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467" w:rsidRPr="00AF7B84" w:rsidRDefault="00A4374F">
      <w:pPr>
        <w:spacing w:after="115" w:line="259" w:lineRule="auto"/>
        <w:rPr>
          <w:rFonts w:ascii="Arial" w:hAnsi="Arial" w:cs="Arial"/>
          <w:b/>
          <w:sz w:val="36"/>
        </w:rPr>
      </w:pPr>
      <w:r w:rsidRPr="00A4374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14.95pt;margin-top:-26.4pt;width:356.3pt;height:31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" filled="f" stroked="f">
            <v:textbox>
              <w:txbxContent>
                <w:p w:rsidR="0092445A" w:rsidRPr="003356D9" w:rsidRDefault="0092445A" w:rsidP="002D46F6">
                  <w:pPr>
                    <w:rPr>
                      <w:rFonts w:ascii="Arial" w:hAnsi="Arial" w:cs="Arial"/>
                      <w:color w:val="11306E"/>
                      <w:sz w:val="24"/>
                    </w:rPr>
                  </w:pPr>
                  <w:r w:rsidRPr="003356D9">
                    <w:rPr>
                      <w:rFonts w:ascii="Arial" w:hAnsi="Arial" w:cs="Arial"/>
                      <w:color w:val="11306E"/>
                      <w:sz w:val="24"/>
                    </w:rPr>
                    <w:t>Załącznik do wniosku o dofinansowanie</w:t>
                  </w:r>
                </w:p>
              </w:txbxContent>
            </v:textbox>
            <w10:wrap type="square"/>
          </v:shape>
        </w:pict>
      </w:r>
      <w:r w:rsidRPr="00A4374F">
        <w:rPr>
          <w:noProof/>
          <w:color w:val="11306E"/>
        </w:rPr>
        <w:pict>
          <v:rect id="Rectangle 866" o:spid="_x0000_s1027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" filled="f" stroked="f">
            <v:textbox inset="0,0,0,0">
              <w:txbxContent>
                <w:p w:rsidR="0092445A" w:rsidRPr="00E649B1" w:rsidRDefault="0092445A" w:rsidP="00F676F4">
                  <w:pPr>
                    <w:spacing w:line="259" w:lineRule="auto"/>
                    <w:rPr>
                      <w:rFonts w:ascii="Open Sans" w:hAnsi="Open Sans"/>
                      <w:color w:val="FFFFFF"/>
                      <w:sz w:val="32"/>
                      <w:szCs w:val="32"/>
                    </w:rPr>
                  </w:pPr>
                  <w:r w:rsidRPr="000D7753">
                    <w:rPr>
                      <w:rFonts w:ascii="Open Sans" w:hAnsi="Open Sans"/>
                      <w:b/>
                      <w:color w:val="FFFFFF"/>
                      <w:w w:val="124"/>
                      <w:sz w:val="50"/>
                      <w:szCs w:val="70"/>
                    </w:rPr>
                    <w:t xml:space="preserve"> </w:t>
                  </w:r>
                  <w:r w:rsidRPr="00E649B1">
                    <w:rPr>
                      <w:rFonts w:ascii="Open Sans" w:hAnsi="Open Sans"/>
                      <w:b/>
                      <w:color w:val="FFFFFF"/>
                      <w:w w:val="124"/>
                      <w:sz w:val="32"/>
                      <w:szCs w:val="32"/>
                    </w:rPr>
                    <w:t>FUNDUSZE EUROPEJSKIE</w:t>
                  </w:r>
                </w:p>
              </w:txbxContent>
            </v:textbox>
          </v:rect>
        </w:pict>
      </w:r>
      <w:r w:rsidRPr="00A4374F">
        <w:rPr>
          <w:noProof/>
          <w:color w:val="11306E"/>
        </w:rPr>
        <w:pict>
          <v:group id="Group 884" o:spid="_x0000_s1028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">
            <v:shape id="Shape 964" o:spid="_x0000_s1029" style="position:absolute;left:19440;top:19440;width:58319;height:25920;visibility:visible;mso-wrap-style:square;v-text-anchor:top" coordsize="5831993,25920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adj="0,,0" path="m,l5831993,r,2592007l,2592007,,e" fillcolor="#acd0e8" stroked="f" strokeweight="0">
              <v:stroke miterlimit="83231f" joinstyle="miter"/>
              <v:formulas/>
              <v:path arrowok="t" o:connecttype="custom" o:connectlocs="0,0;583,0;583,259;0,259;0,0" o:connectangles="0,0,0,0,0" textboxrect="0,0,5831993,2592007"/>
            </v:shape>
            <v:rect id="Rectangle 148" o:spid="_x0000_s1030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<v:textbox inset="0,0,0,0">
                <w:txbxContent>
                  <w:p w:rsidR="0092445A" w:rsidRDefault="0092445A">
                    <w:pPr>
                      <w:spacing w:line="259" w:lineRule="auto"/>
                    </w:pPr>
                    <w:r>
                      <w:rPr>
                        <w:b/>
                        <w:color w:val="2B3160"/>
                        <w:sz w:val="72"/>
                      </w:rPr>
                      <w:t xml:space="preserve"> </w:t>
                    </w:r>
                  </w:p>
                </w:txbxContent>
              </v:textbox>
            </v:rect>
            <v:shape id="Shape 965" o:spid="_x0000_s1031" style="position:absolute;width:66959;height:28079;visibility:visible;mso-wrap-style:square;v-text-anchor:top" coordsize="6695999,28079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adj="0,,0" path="m,l6695999,r,2807995l,2807995,,e" fillcolor="#acd0e8" stroked="f" strokeweight="0">
              <v:stroke miterlimit="83231f" joinstyle="miter"/>
              <v:formulas/>
              <v:path arrowok="t" o:connecttype="custom" o:connectlocs="0,0;670,0;670,281;0,281;0,0" o:connectangles="0,0,0,0,0" textboxrect="0,0,6695999,2807995"/>
            </v:shape>
            <v:shape id="Shape 966" o:spid="_x0000_s1032" style="position:absolute;left:19440;top:19439;width:12959;height:8640;visibility:visible;mso-wrap-style:square;v-text-anchor:top" coordsize="1295997,8639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adj="0,,0" path="m,l1295997,r,863994l,863994,,e" fillcolor="#384184" stroked="f" strokeweight="0">
              <v:stroke miterlimit="83231f" joinstyle="miter"/>
              <v:formulas/>
              <v:path arrowok="t" o:connecttype="custom" o:connectlocs="0,0;130,0;130,86;0,86;0,0" o:connectangles="0,0,0,0,0" textboxrect="0,0,1295997,863994"/>
            </v:shape>
            <v:shape id="Shape 967" o:spid="_x0000_s1033" style="position:absolute;left:32399;top:19439;width:34560;height:8640;visibility:visible;mso-wrap-style:square;v-text-anchor:top" coordsize="3456001,8639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adj="0,,0" path="m,l3456001,r,863994l,863994,,e" fillcolor="#3f5d9a" stroked="f" strokeweight="0">
              <v:stroke miterlimit="83231f" joinstyle="miter"/>
              <v:formulas/>
              <v:path arrowok="t" o:connecttype="custom" o:connectlocs="0,0;346,0;346,86;0,86;0,0" o:connectangles="0,0,0,0,0" textboxrect="0,0,3456001,863994"/>
            </v:shape>
            <v:shape id="Shape 161" o:spid="_x0000_s1034" style="position:absolute;left:24808;top:19440;width:6823;height:4189;visibility:visible;mso-wrap-style:square;v-text-anchor:top" coordsize="682282,4189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adj="0,,0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<v:stroke miterlimit="83231f" joinstyle="miter"/>
              <v:formulas/>
              <v:path arrowok="t" o:connecttype="custom" o:connectlocs="17,0;51,0;68,8;40,20;24,42;19,26;0,30;17,12;17,0" o:connectangles="0,0,0,0,0,0,0,0,0" textboxrect="0,0,682282,418922"/>
            </v:shape>
            <v:shape id="Shape 162" o:spid="_x0000_s1035" style="position:absolute;left:23662;top:23629;width:6218;height:4450;visibility:visible;mso-wrap-style:square;v-text-anchor:top" coordsize="621716,4450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adj="0,,0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<v:stroke miterlimit="83231f" joinstyle="miter"/>
              <v:formulas/>
              <v:path arrowok="t" o:connecttype="custom" o:connectlocs="36,0;38,20;62,23;36,39;35,42;35,44;3,44;5,40;7,36;0,22;19,19;36,0" o:connectangles="0,0,0,0,0,0,0,0,0,0,0,0" textboxrect="0,0,621716,445071"/>
            </v:shape>
            <v:shape id="Shape 163" o:spid="_x0000_s1036" style="position:absolute;left:20388;top:22302;width:4420;height:4660;visibility:visible;mso-wrap-style:square;v-text-anchor:top" coordsize="441985,4659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adj="0,,0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<v:stroke miterlimit="83231f" joinstyle="miter"/>
              <v:formulas/>
              <v:path arrowok="t" o:connecttype="custom" o:connectlocs="20,0;20,0;22,9;26,9;31,10;44,1;44,1;44,1;31,15;30,20;29,25;33,35;33,35;33,35;23,30;18,34;14,37;5,47;5,47;5,47;10,35;8,31;7,26;0,25;0,25;0,25;9,21;13,16;18,11;20,0;20,0" o:connectangles="0,0,0,0,0,0,0,0,0,0,0,0,0,0,0,0,0,0,0,0,0,0,0,0,0,0,0,0,0,0,0" textboxrect="0,0,441985,465976"/>
            </v:shape>
            <v:rect id="Rectangle 865" o:spid="_x0000_s1037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<v:textbox inset="0,0,0,0">
                <w:txbxContent>
                  <w:p w:rsidR="0092445A" w:rsidRDefault="0092445A">
                    <w:pPr>
                      <w:spacing w:line="259" w:lineRule="auto"/>
                    </w:pPr>
                  </w:p>
                </w:txbxContent>
              </v:textbox>
            </v:rect>
            <v:rect id="Rectangle 13" o:spid="_x0000_s1038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<v:textbox inset="0,0,0,0">
                <w:txbxContent>
                  <w:p w:rsidR="0092445A" w:rsidRPr="00F676F4" w:rsidRDefault="0092445A">
                    <w:pPr>
                      <w:spacing w:line="259" w:lineRule="auto"/>
                      <w:rPr>
                        <w:rFonts w:ascii="Open Sans" w:hAnsi="Open Sans"/>
                        <w:sz w:val="70"/>
                        <w:szCs w:val="70"/>
                      </w:rPr>
                    </w:pPr>
                    <w:r w:rsidRPr="00F676F4">
                      <w:rPr>
                        <w:rFonts w:ascii="Open Sans" w:hAnsi="Open Sans"/>
                        <w:b/>
                        <w:color w:val="2B3160"/>
                        <w:w w:val="124"/>
                        <w:sz w:val="70"/>
                        <w:szCs w:val="70"/>
                      </w:rPr>
                      <w:t>Formularz opisowy</w:t>
                    </w:r>
                  </w:p>
                </w:txbxContent>
              </v:textbox>
            </v:rect>
            <w10:wrap type="topAndBottom" anchorx="page" anchory="page"/>
          </v:group>
        </w:pict>
      </w:r>
      <w:r w:rsidR="004908B0">
        <w:rPr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</w:t>
      </w:r>
      <w:r w:rsidR="00E4298B" w:rsidRPr="009415FC">
        <w:rPr>
          <w:rFonts w:ascii="Arial" w:hAnsi="Arial" w:cs="Arial"/>
          <w:b/>
          <w:color w:val="1F3864" w:themeColor="accent1" w:themeShade="80"/>
          <w:sz w:val="36"/>
        </w:rPr>
        <w:t xml:space="preserve">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:rsidR="007002F1" w:rsidRPr="00AF7B84" w:rsidRDefault="007002F1">
      <w:pPr>
        <w:spacing w:line="259" w:lineRule="auto"/>
        <w:rPr>
          <w:rFonts w:ascii="Arial" w:hAnsi="Arial" w:cs="Arial"/>
          <w:b/>
          <w:sz w:val="36"/>
        </w:rPr>
      </w:pPr>
    </w:p>
    <w:p w:rsidR="002D46F6" w:rsidRDefault="002D46F6" w:rsidP="002D46F6">
      <w:pPr>
        <w:spacing w:line="259" w:lineRule="auto"/>
        <w:rPr>
          <w:b/>
          <w:sz w:val="36"/>
        </w:rPr>
      </w:pPr>
      <w:r w:rsidRPr="000929A3">
        <w:rPr>
          <w:rFonts w:ascii="Arial" w:hAnsi="Arial" w:cs="Arial"/>
          <w:b/>
          <w:color w:val="11306E"/>
          <w:sz w:val="24"/>
        </w:rPr>
        <w:t>Priorytet 2:</w:t>
      </w:r>
      <w:bookmarkStart w:id="0" w:name="_Hlk136855311"/>
      <w:r w:rsidRPr="000929A3">
        <w:rPr>
          <w:rFonts w:ascii="Arial" w:hAnsi="Arial" w:cs="Arial"/>
          <w:b/>
          <w:color w:val="11306E"/>
          <w:sz w:val="24"/>
        </w:rPr>
        <w:t xml:space="preserve"> </w:t>
      </w:r>
      <w:bookmarkEnd w:id="0"/>
      <w:r w:rsidRPr="000929A3">
        <w:rPr>
          <w:rFonts w:ascii="Arial" w:hAnsi="Arial" w:cs="Arial"/>
          <w:b/>
          <w:color w:val="11306E"/>
          <w:sz w:val="24"/>
        </w:rPr>
        <w:t>Fundusze Europejskie na rzecz zielonego Pomorza Zachodniego</w:t>
      </w:r>
      <w:r w:rsidRPr="000929A3">
        <w:rPr>
          <w:rFonts w:ascii="Arial" w:hAnsi="Arial" w:cs="Arial"/>
          <w:b/>
          <w:color w:val="11306E"/>
          <w:sz w:val="24"/>
        </w:rPr>
        <w:br/>
        <w:t>Działanie 2.</w:t>
      </w:r>
      <w:r w:rsidR="00FA7D15">
        <w:rPr>
          <w:rFonts w:ascii="Arial" w:hAnsi="Arial" w:cs="Arial"/>
          <w:b/>
          <w:color w:val="11306E"/>
          <w:sz w:val="24"/>
        </w:rPr>
        <w:t>7</w:t>
      </w:r>
      <w:r w:rsidR="0027156F" w:rsidRPr="0027156F">
        <w:rPr>
          <w:rFonts w:ascii="Arial" w:hAnsi="Arial" w:cs="Arial"/>
          <w:b/>
          <w:color w:val="12306E"/>
          <w:sz w:val="24"/>
        </w:rPr>
        <w:t xml:space="preserve"> Zwiększenie efektywności energetycznej bud</w:t>
      </w:r>
      <w:r w:rsidR="00FA7D15">
        <w:rPr>
          <w:rFonts w:ascii="Arial" w:hAnsi="Arial" w:cs="Arial"/>
          <w:b/>
          <w:color w:val="12306E"/>
          <w:sz w:val="24"/>
        </w:rPr>
        <w:t>ynków użyteczności publicznej (Z</w:t>
      </w:r>
      <w:r w:rsidR="0027156F" w:rsidRPr="0027156F">
        <w:rPr>
          <w:rFonts w:ascii="Arial" w:hAnsi="Arial" w:cs="Arial"/>
          <w:b/>
          <w:color w:val="12306E"/>
          <w:sz w:val="24"/>
        </w:rPr>
        <w:t>IT)</w:t>
      </w:r>
    </w:p>
    <w:p w:rsidR="00E93DE5" w:rsidRPr="00ED4AA7" w:rsidRDefault="00ED4AA7">
      <w:pPr>
        <w:spacing w:line="259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ED4AA7">
        <w:rPr>
          <w:rFonts w:ascii="Arial" w:hAnsi="Arial" w:cs="Arial"/>
          <w:b/>
          <w:color w:val="1F3864" w:themeColor="accent1" w:themeShade="80"/>
          <w:sz w:val="24"/>
          <w:szCs w:val="24"/>
        </w:rPr>
        <w:t>Nabór w trybie niekonkurencyjnym</w:t>
      </w:r>
    </w:p>
    <w:p w:rsidR="00E93DE5" w:rsidRDefault="00E93DE5">
      <w:pPr>
        <w:spacing w:line="259" w:lineRule="auto"/>
        <w:rPr>
          <w:b/>
          <w:sz w:val="36"/>
        </w:rPr>
      </w:pPr>
    </w:p>
    <w:p w:rsidR="00E93DE5" w:rsidRDefault="00E93DE5">
      <w:pPr>
        <w:spacing w:line="259" w:lineRule="auto"/>
        <w:rPr>
          <w:b/>
          <w:sz w:val="36"/>
        </w:rPr>
      </w:pPr>
    </w:p>
    <w:p w:rsidR="00E93DE5" w:rsidRDefault="00E93DE5">
      <w:pPr>
        <w:spacing w:line="259" w:lineRule="auto"/>
        <w:rPr>
          <w:b/>
          <w:sz w:val="36"/>
        </w:rPr>
      </w:pPr>
    </w:p>
    <w:p w:rsidR="00E93DE5" w:rsidRDefault="00E93DE5">
      <w:pPr>
        <w:spacing w:line="259" w:lineRule="auto"/>
        <w:rPr>
          <w:b/>
          <w:sz w:val="36"/>
        </w:rPr>
      </w:pPr>
    </w:p>
    <w:p w:rsidR="00E93DE5" w:rsidRDefault="00E93DE5">
      <w:pPr>
        <w:spacing w:line="259" w:lineRule="auto"/>
        <w:rPr>
          <w:b/>
          <w:sz w:val="36"/>
        </w:rPr>
      </w:pPr>
    </w:p>
    <w:p w:rsidR="00E93DE5" w:rsidRDefault="00E93DE5">
      <w:pPr>
        <w:spacing w:line="259" w:lineRule="auto"/>
        <w:rPr>
          <w:b/>
          <w:sz w:val="36"/>
        </w:rPr>
      </w:pPr>
    </w:p>
    <w:p w:rsidR="00223353" w:rsidRDefault="00223353">
      <w:pPr>
        <w:spacing w:line="259" w:lineRule="auto"/>
        <w:rPr>
          <w:b/>
          <w:sz w:val="36"/>
        </w:rPr>
      </w:pPr>
    </w:p>
    <w:p w:rsidR="00BF68DF" w:rsidRDefault="00BF68DF">
      <w:pPr>
        <w:spacing w:line="259" w:lineRule="auto"/>
        <w:rPr>
          <w:b/>
          <w:sz w:val="36"/>
        </w:rPr>
      </w:pPr>
    </w:p>
    <w:p w:rsidR="00E4298B" w:rsidRPr="00AF7B84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</w:tblGrid>
      <w:tr w:rsidR="00992DF0" w:rsidRPr="004459D4" w:rsidTr="00BF682B">
        <w:tc>
          <w:tcPr>
            <w:tcW w:w="9356" w:type="dxa"/>
            <w:shd w:val="clear" w:color="auto" w:fill="9CC2E5"/>
          </w:tcPr>
          <w:p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992DF0" w:rsidRPr="004459D4" w:rsidTr="00992DF0">
        <w:tc>
          <w:tcPr>
            <w:tcW w:w="9356" w:type="dxa"/>
            <w:shd w:val="clear" w:color="auto" w:fill="auto"/>
          </w:tcPr>
          <w:p w:rsidR="00992DF0" w:rsidRPr="00F404AE" w:rsidRDefault="00F404AE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:rsidTr="00BF682B">
        <w:tc>
          <w:tcPr>
            <w:tcW w:w="9356" w:type="dxa"/>
            <w:shd w:val="clear" w:color="auto" w:fill="9CC2E5"/>
          </w:tcPr>
          <w:p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992DF0" w:rsidRPr="004459D4" w:rsidTr="00992DF0">
        <w:tc>
          <w:tcPr>
            <w:tcW w:w="9356" w:type="dxa"/>
            <w:shd w:val="clear" w:color="auto" w:fill="auto"/>
          </w:tcPr>
          <w:p w:rsidR="00696592" w:rsidRPr="002B3104" w:rsidRDefault="00F404AE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4459D4" w:rsidTr="00BF682B">
        <w:tc>
          <w:tcPr>
            <w:tcW w:w="9356" w:type="dxa"/>
            <w:shd w:val="clear" w:color="auto" w:fill="9CC2E5"/>
            <w:vAlign w:val="center"/>
          </w:tcPr>
          <w:p w:rsidR="00992DF0" w:rsidRPr="00AF7B84" w:rsidRDefault="00696592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D3351D" w:rsidRPr="004459D4" w:rsidTr="007E4597">
        <w:trPr>
          <w:trHeight w:val="668"/>
        </w:trPr>
        <w:tc>
          <w:tcPr>
            <w:tcW w:w="9356" w:type="dxa"/>
            <w:shd w:val="clear" w:color="auto" w:fill="auto"/>
          </w:tcPr>
          <w:p w:rsidR="003E417F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</w:t>
            </w:r>
            <w:r w:rsidR="003E417F">
              <w:rPr>
                <w:rFonts w:ascii="Arial" w:hAnsi="Arial" w:cs="Arial"/>
                <w:bCs/>
                <w:iCs/>
                <w:color w:val="11306E"/>
                <w:sz w:val="24"/>
              </w:rPr>
              <w:t>.</w:t>
            </w:r>
          </w:p>
          <w:p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:rsidR="00D3351D" w:rsidRPr="00AF7B84" w:rsidRDefault="00D3351D" w:rsidP="003E417F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D3351D" w:rsidRPr="004459D4" w:rsidTr="007E4597">
        <w:trPr>
          <w:trHeight w:val="668"/>
        </w:trPr>
        <w:tc>
          <w:tcPr>
            <w:tcW w:w="9356" w:type="dxa"/>
            <w:shd w:val="clear" w:color="auto" w:fill="auto"/>
          </w:tcPr>
          <w:p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:rsidR="00D3351D" w:rsidRPr="00AF7B84" w:rsidRDefault="00D3351D" w:rsidP="003E417F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D3351D" w:rsidRPr="004459D4" w:rsidTr="007E4597">
        <w:trPr>
          <w:trHeight w:val="667"/>
        </w:trPr>
        <w:tc>
          <w:tcPr>
            <w:tcW w:w="9356" w:type="dxa"/>
            <w:shd w:val="clear" w:color="auto" w:fill="auto"/>
          </w:tcPr>
          <w:p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 publiczno-prywatnym.</w:t>
            </w:r>
          </w:p>
          <w:p w:rsidR="00D3351D" w:rsidRPr="00AF7B84" w:rsidRDefault="00D3351D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:rsidR="00D3351D" w:rsidRPr="00AF7B84" w:rsidRDefault="00D3351D" w:rsidP="003E417F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NIE</w:t>
            </w:r>
            <w:r w:rsidRPr="00AF7B84">
              <w:rPr>
                <w:rFonts w:ascii="Arial" w:hAnsi="Arial" w:cs="Arial"/>
                <w:b/>
                <w:color w:val="11306E"/>
                <w:sz w:val="24"/>
              </w:rPr>
              <w:t xml:space="preserve"> </w:t>
            </w:r>
          </w:p>
        </w:tc>
      </w:tr>
      <w:tr w:rsidR="00992DF0" w:rsidRPr="004459D4" w:rsidTr="00BF682B">
        <w:tc>
          <w:tcPr>
            <w:tcW w:w="9356" w:type="dxa"/>
            <w:shd w:val="clear" w:color="auto" w:fill="9CC2E5"/>
          </w:tcPr>
          <w:p w:rsidR="00992DF0" w:rsidRPr="00AF7B84" w:rsidRDefault="00992DF0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Cele projektu</w:t>
            </w:r>
          </w:p>
          <w:p w:rsidR="00992DF0" w:rsidRPr="00AF7B84" w:rsidRDefault="00992DF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Przedstaw cele realizacji projektu. Z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definiuj </w:t>
            </w:r>
            <w:r w:rsidR="00ED2CC2" w:rsidRPr="00AF7B84">
              <w:rPr>
                <w:rFonts w:ascii="Arial" w:hAnsi="Arial" w:cs="Arial"/>
                <w:iCs/>
                <w:color w:val="11306E"/>
                <w:sz w:val="24"/>
              </w:rPr>
              <w:t>je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w taki sposób</w:t>
            </w:r>
            <w:r w:rsidR="00A932B2" w:rsidRPr="00AF7B84">
              <w:rPr>
                <w:rFonts w:ascii="Arial" w:hAnsi="Arial" w:cs="Arial"/>
                <w:iCs/>
                <w:color w:val="11306E"/>
                <w:sz w:val="24"/>
              </w:rPr>
              <w:t>,</w:t>
            </w:r>
            <w:r w:rsidRPr="00AF7B84">
              <w:rPr>
                <w:rFonts w:ascii="Arial" w:hAnsi="Arial" w:cs="Arial"/>
                <w:iCs/>
                <w:color w:val="11306E"/>
                <w:sz w:val="24"/>
              </w:rPr>
              <w:t xml:space="preserve"> aby j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asno wskazywały jakie korzyści społeczno-gospodarcze można osiągnąć dzięki </w:t>
            </w:r>
            <w:r w:rsidR="00ED2CC2"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>realizacji</w:t>
            </w:r>
            <w:r w:rsidRPr="00AF7B84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 projektu.</w:t>
            </w:r>
          </w:p>
        </w:tc>
      </w:tr>
      <w:tr w:rsidR="00EB2467" w:rsidRPr="004459D4" w:rsidTr="000D7753">
        <w:tc>
          <w:tcPr>
            <w:tcW w:w="9356" w:type="dxa"/>
          </w:tcPr>
          <w:p w:rsidR="00EB2467" w:rsidRPr="00AF7B84" w:rsidRDefault="009415FC" w:rsidP="003E417F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:rsidTr="00BF682B">
        <w:tc>
          <w:tcPr>
            <w:tcW w:w="9356" w:type="dxa"/>
            <w:shd w:val="clear" w:color="auto" w:fill="9CC2E5"/>
          </w:tcPr>
          <w:p w:rsidR="006F0C4B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:rsidR="00B3592F" w:rsidRPr="00AF7B84" w:rsidRDefault="008230E6" w:rsidP="003E417F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Opisz i uzasadnij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zgodność projektu z celem </w:t>
            </w:r>
            <w:r w:rsidR="006B6BB5" w:rsidRPr="00AF7B84">
              <w:rPr>
                <w:rFonts w:ascii="Arial" w:hAnsi="Arial" w:cs="Arial"/>
                <w:color w:val="11306E"/>
                <w:sz w:val="24"/>
              </w:rPr>
              <w:t xml:space="preserve">danego 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>działania</w:t>
            </w:r>
            <w:r w:rsidR="006B6BB5" w:rsidRPr="00AF7B84">
              <w:rPr>
                <w:rFonts w:ascii="Arial" w:hAnsi="Arial" w:cs="Arial"/>
                <w:color w:val="11306E"/>
                <w:sz w:val="24"/>
              </w:rPr>
              <w:t xml:space="preserve"> FEPZ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i szczegółowym opisem możliwych typów projektów.</w:t>
            </w:r>
          </w:p>
        </w:tc>
      </w:tr>
      <w:tr w:rsidR="00EB2467" w:rsidRPr="004459D4" w:rsidTr="000D7753">
        <w:tc>
          <w:tcPr>
            <w:tcW w:w="9356" w:type="dxa"/>
          </w:tcPr>
          <w:p w:rsidR="00EB2467" w:rsidRPr="009415FC" w:rsidRDefault="009415FC" w:rsidP="003E417F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:rsidTr="00BF682B">
        <w:tc>
          <w:tcPr>
            <w:tcW w:w="9356" w:type="dxa"/>
            <w:shd w:val="clear" w:color="auto" w:fill="9CC2E5"/>
          </w:tcPr>
          <w:p w:rsidR="006F0C4B" w:rsidRPr="00AF7B84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</w:rPr>
              <w:t>Efekty osiągnięte przez projekt</w:t>
            </w:r>
          </w:p>
          <w:p w:rsidR="006F0C4B" w:rsidRPr="00AF7B84" w:rsidRDefault="008230E6" w:rsidP="003E417F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</w:rPr>
              <w:t>Wskaż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produkty i rezultaty projektu</w:t>
            </w:r>
            <w:r w:rsidR="00935BC0" w:rsidRPr="00AF7B84">
              <w:rPr>
                <w:rFonts w:ascii="Arial" w:hAnsi="Arial" w:cs="Arial"/>
                <w:color w:val="11306E"/>
                <w:sz w:val="24"/>
              </w:rPr>
              <w:t>, korzyści społeczne i ekonomiczne</w:t>
            </w:r>
            <w:r w:rsidR="006F0C4B" w:rsidRPr="00AF7B84">
              <w:rPr>
                <w:rFonts w:ascii="Arial" w:hAnsi="Arial" w:cs="Arial"/>
                <w:color w:val="11306E"/>
                <w:sz w:val="24"/>
              </w:rPr>
              <w:t xml:space="preserve"> oraz beneficjentów końcowych.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Udowodnij, </w:t>
            </w:r>
            <w:r w:rsidR="00A932B2" w:rsidRPr="00AF7B84">
              <w:rPr>
                <w:rFonts w:ascii="Arial" w:hAnsi="Arial" w:cs="Arial"/>
                <w:color w:val="11306E"/>
                <w:sz w:val="24"/>
              </w:rPr>
              <w:t>że</w:t>
            </w:r>
            <w:r w:rsidRPr="00AF7B84">
              <w:rPr>
                <w:rFonts w:ascii="Arial" w:hAnsi="Arial" w:cs="Arial"/>
                <w:color w:val="11306E"/>
                <w:sz w:val="24"/>
              </w:rPr>
              <w:t xml:space="preserve"> sposób zrealizowania projektu zapewnia najkorzystniejszą relację między kwotą wsparcia, podejmowanymi działaniami i osiąganymi celami.</w:t>
            </w:r>
          </w:p>
        </w:tc>
      </w:tr>
      <w:tr w:rsidR="00EB2467" w:rsidRPr="004459D4" w:rsidTr="000D7753">
        <w:tc>
          <w:tcPr>
            <w:tcW w:w="9356" w:type="dxa"/>
          </w:tcPr>
          <w:p w:rsidR="00EB2467" w:rsidRPr="009415FC" w:rsidRDefault="009415FC" w:rsidP="003E417F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4459D4" w:rsidTr="00BF682B">
        <w:tc>
          <w:tcPr>
            <w:tcW w:w="9356" w:type="dxa"/>
            <w:shd w:val="clear" w:color="auto" w:fill="9CC2E5"/>
          </w:tcPr>
          <w:p w:rsidR="00EB2467" w:rsidRPr="008074A2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8074A2">
              <w:rPr>
                <w:rFonts w:ascii="Arial" w:hAnsi="Arial" w:cs="Arial"/>
                <w:b/>
                <w:color w:val="11306E"/>
                <w:sz w:val="24"/>
              </w:rPr>
              <w:t>Trwałość rezultatów projektu</w:t>
            </w:r>
          </w:p>
          <w:p w:rsidR="00055163" w:rsidRPr="008074A2" w:rsidRDefault="00EA1E5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8074A2">
              <w:rPr>
                <w:rFonts w:ascii="Arial" w:hAnsi="Arial" w:cs="Arial"/>
                <w:color w:val="11306E"/>
                <w:sz w:val="24"/>
              </w:rPr>
              <w:t xml:space="preserve">Wskaż </w:t>
            </w:r>
            <w:r w:rsidR="009B3CD2" w:rsidRPr="008074A2">
              <w:rPr>
                <w:rFonts w:ascii="Arial" w:hAnsi="Arial" w:cs="Arial"/>
                <w:color w:val="11306E"/>
                <w:sz w:val="24"/>
              </w:rPr>
              <w:t>jak</w:t>
            </w:r>
            <w:r w:rsidRPr="008074A2">
              <w:rPr>
                <w:rFonts w:ascii="Arial" w:hAnsi="Arial" w:cs="Arial"/>
                <w:color w:val="11306E"/>
                <w:sz w:val="24"/>
              </w:rPr>
              <w:t xml:space="preserve"> projekt będzie funkcjonować po zakończeniu jego realizacji. </w:t>
            </w:r>
            <w:r w:rsidR="009B3CD2" w:rsidRPr="008074A2">
              <w:rPr>
                <w:rFonts w:ascii="Arial" w:hAnsi="Arial" w:cs="Arial"/>
                <w:color w:val="11306E"/>
                <w:sz w:val="24"/>
              </w:rPr>
              <w:t xml:space="preserve">Opisz </w:t>
            </w:r>
            <w:r w:rsidR="0074745D" w:rsidRPr="008074A2">
              <w:rPr>
                <w:rFonts w:ascii="Arial" w:hAnsi="Arial" w:cs="Arial"/>
                <w:color w:val="11306E"/>
                <w:sz w:val="24"/>
              </w:rPr>
              <w:t>w jaki</w:t>
            </w:r>
            <w:r w:rsidR="00B64FC1" w:rsidRPr="008074A2">
              <w:rPr>
                <w:rFonts w:ascii="Arial" w:hAnsi="Arial" w:cs="Arial"/>
                <w:color w:val="11306E"/>
                <w:sz w:val="24"/>
              </w:rPr>
              <w:t xml:space="preserve"> sposób zapewni</w:t>
            </w:r>
            <w:r w:rsidR="0074745D" w:rsidRPr="008074A2">
              <w:rPr>
                <w:rFonts w:ascii="Arial" w:hAnsi="Arial" w:cs="Arial"/>
                <w:color w:val="11306E"/>
                <w:sz w:val="24"/>
              </w:rPr>
              <w:t>sz</w:t>
            </w:r>
            <w:r w:rsidR="00B64FC1" w:rsidRPr="008074A2">
              <w:rPr>
                <w:rFonts w:ascii="Arial" w:hAnsi="Arial" w:cs="Arial"/>
                <w:color w:val="11306E"/>
                <w:sz w:val="24"/>
              </w:rPr>
              <w:t xml:space="preserve"> środk</w:t>
            </w:r>
            <w:r w:rsidR="0074745D" w:rsidRPr="008074A2">
              <w:rPr>
                <w:rFonts w:ascii="Arial" w:hAnsi="Arial" w:cs="Arial"/>
                <w:color w:val="11306E"/>
                <w:sz w:val="24"/>
              </w:rPr>
              <w:t xml:space="preserve">i </w:t>
            </w:r>
            <w:r w:rsidR="00B64FC1" w:rsidRPr="008074A2">
              <w:rPr>
                <w:rFonts w:ascii="Arial" w:hAnsi="Arial" w:cs="Arial"/>
                <w:color w:val="11306E"/>
                <w:sz w:val="24"/>
              </w:rPr>
              <w:t xml:space="preserve">na utrzymanie i eksploatację rezultatów </w:t>
            </w:r>
            <w:r w:rsidR="009B3CD2" w:rsidRPr="008074A2">
              <w:rPr>
                <w:rFonts w:ascii="Arial" w:hAnsi="Arial" w:cs="Arial"/>
                <w:color w:val="11306E"/>
                <w:sz w:val="24"/>
              </w:rPr>
              <w:t>inwestycji</w:t>
            </w:r>
            <w:r w:rsidR="0074745D" w:rsidRPr="008074A2">
              <w:rPr>
                <w:rFonts w:ascii="Arial" w:hAnsi="Arial" w:cs="Arial"/>
                <w:color w:val="11306E"/>
                <w:sz w:val="24"/>
              </w:rPr>
              <w:t>, tak aby zapewnić stabilność ich finansowania.</w:t>
            </w:r>
          </w:p>
          <w:p w:rsidR="00E10089" w:rsidRPr="00AF7B84" w:rsidRDefault="00E10089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8074A2">
              <w:rPr>
                <w:rFonts w:ascii="Arial" w:hAnsi="Arial" w:cs="Arial"/>
                <w:color w:val="11306E"/>
                <w:sz w:val="24"/>
              </w:rPr>
              <w:t xml:space="preserve">Potwierdź, że projekt został przygotowany zgodnie z wymogami w zakresie trwałości </w:t>
            </w:r>
            <w:r w:rsidR="006A51DC" w:rsidRPr="008074A2">
              <w:rPr>
                <w:rFonts w:ascii="Arial" w:hAnsi="Arial" w:cs="Arial"/>
                <w:color w:val="11306E"/>
                <w:sz w:val="24"/>
              </w:rPr>
              <w:t xml:space="preserve">- </w:t>
            </w:r>
            <w:r w:rsidRPr="008074A2">
              <w:rPr>
                <w:rFonts w:ascii="Arial" w:hAnsi="Arial" w:cs="Arial"/>
                <w:color w:val="11306E"/>
                <w:sz w:val="24"/>
              </w:rPr>
              <w:t xml:space="preserve"> art. 65 Rozporządzenia Parlamentu Europejskiego i Rady (UE) nr 2021/1060.</w:t>
            </w:r>
          </w:p>
        </w:tc>
      </w:tr>
      <w:tr w:rsidR="00A21D14" w:rsidRPr="004459D4" w:rsidTr="000D7753">
        <w:tc>
          <w:tcPr>
            <w:tcW w:w="9356" w:type="dxa"/>
          </w:tcPr>
          <w:p w:rsidR="003E417F" w:rsidRDefault="009415FC" w:rsidP="003E417F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  <w:p w:rsidR="002B3104" w:rsidRDefault="002B3104" w:rsidP="003E417F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</w:p>
          <w:p w:rsidR="002B3104" w:rsidRPr="002B3104" w:rsidRDefault="002B3104" w:rsidP="003E417F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</w:p>
        </w:tc>
      </w:tr>
      <w:tr w:rsidR="00A21D14" w:rsidRPr="004459D4" w:rsidTr="00BF682B">
        <w:tc>
          <w:tcPr>
            <w:tcW w:w="9356" w:type="dxa"/>
            <w:shd w:val="clear" w:color="auto" w:fill="9CC2E5"/>
          </w:tcPr>
          <w:p w:rsidR="00A21D14" w:rsidRPr="008074A2" w:rsidRDefault="006F0C4B" w:rsidP="003E417F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8074A2">
              <w:rPr>
                <w:rFonts w:ascii="Arial" w:hAnsi="Arial" w:cs="Arial"/>
                <w:b/>
                <w:color w:val="11306E"/>
                <w:sz w:val="24"/>
              </w:rPr>
              <w:lastRenderedPageBreak/>
              <w:t xml:space="preserve">Trafność wybranego rozwiązania </w:t>
            </w:r>
          </w:p>
          <w:p w:rsidR="006F0C4B" w:rsidRPr="00AF7B84" w:rsidRDefault="00AE604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8074A2">
              <w:rPr>
                <w:rFonts w:ascii="Arial" w:hAnsi="Arial" w:cs="Arial"/>
                <w:color w:val="11306E"/>
                <w:sz w:val="24"/>
              </w:rPr>
              <w:t>Zidentyfikuj potrzeby w kontekście infrastruktury objętej wsparciem w ramach projektu</w:t>
            </w:r>
            <w:r w:rsidR="00A74450" w:rsidRPr="008074A2">
              <w:rPr>
                <w:rFonts w:ascii="Arial" w:hAnsi="Arial" w:cs="Arial"/>
                <w:color w:val="11306E"/>
                <w:sz w:val="24"/>
              </w:rPr>
              <w:t>.</w:t>
            </w:r>
            <w:r w:rsidRPr="008074A2">
              <w:rPr>
                <w:rFonts w:ascii="Arial" w:hAnsi="Arial" w:cs="Arial"/>
                <w:color w:val="11306E"/>
                <w:sz w:val="24"/>
              </w:rPr>
              <w:t xml:space="preserve"> </w:t>
            </w:r>
            <w:r w:rsidR="0074745D" w:rsidRPr="008074A2">
              <w:rPr>
                <w:rFonts w:ascii="Arial" w:hAnsi="Arial" w:cs="Arial"/>
                <w:color w:val="11306E"/>
                <w:sz w:val="24"/>
              </w:rPr>
              <w:t>Uzasadnij</w:t>
            </w:r>
            <w:r w:rsidR="006F0C4B" w:rsidRPr="008074A2">
              <w:rPr>
                <w:rFonts w:ascii="Arial" w:hAnsi="Arial" w:cs="Arial"/>
                <w:color w:val="11306E"/>
                <w:sz w:val="24"/>
              </w:rPr>
              <w:t xml:space="preserve">, że </w:t>
            </w:r>
            <w:r w:rsidR="00D3351D" w:rsidRPr="008074A2">
              <w:rPr>
                <w:rFonts w:ascii="Arial" w:hAnsi="Arial" w:cs="Arial"/>
                <w:color w:val="11306E"/>
                <w:sz w:val="24"/>
              </w:rPr>
              <w:t>zakres projektu</w:t>
            </w:r>
            <w:r w:rsidR="00090AC6" w:rsidRPr="008074A2">
              <w:rPr>
                <w:rFonts w:ascii="Arial" w:hAnsi="Arial" w:cs="Arial"/>
                <w:color w:val="11306E"/>
                <w:sz w:val="24"/>
              </w:rPr>
              <w:t xml:space="preserve"> zaspokoi potrzeby wnioskodawcy oraz </w:t>
            </w:r>
            <w:r w:rsidR="00ED74D0" w:rsidRPr="008074A2">
              <w:rPr>
                <w:rFonts w:ascii="Arial" w:hAnsi="Arial" w:cs="Arial"/>
                <w:color w:val="11306E"/>
                <w:sz w:val="24"/>
              </w:rPr>
              <w:t>umożliwi realizację celów projektu</w:t>
            </w:r>
            <w:r w:rsidR="008301A1" w:rsidRPr="008074A2">
              <w:rPr>
                <w:rFonts w:ascii="Arial" w:hAnsi="Arial" w:cs="Arial"/>
                <w:color w:val="11306E"/>
                <w:sz w:val="24"/>
              </w:rPr>
              <w:t>.</w:t>
            </w:r>
            <w:r>
              <w:rPr>
                <w:rFonts w:ascii="Arial" w:hAnsi="Arial" w:cs="Arial"/>
                <w:color w:val="11306E"/>
                <w:sz w:val="24"/>
              </w:rPr>
              <w:t xml:space="preserve"> </w:t>
            </w:r>
          </w:p>
        </w:tc>
      </w:tr>
      <w:tr w:rsidR="00A21D14" w:rsidRPr="004459D4" w:rsidTr="000D7753">
        <w:tc>
          <w:tcPr>
            <w:tcW w:w="9356" w:type="dxa"/>
          </w:tcPr>
          <w:p w:rsidR="00A21D14" w:rsidRPr="009415FC" w:rsidRDefault="009415FC" w:rsidP="003E417F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:rsidR="00944EF4" w:rsidRPr="00BF68DF" w:rsidRDefault="00944EF4" w:rsidP="003E417F">
      <w:pPr>
        <w:spacing w:line="276" w:lineRule="auto"/>
        <w:rPr>
          <w:color w:val="000000" w:themeColor="text1"/>
        </w:rPr>
      </w:pPr>
    </w:p>
    <w:p w:rsidR="00A21D14" w:rsidRPr="00BF68DF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0000" w:themeColor="text1"/>
        </w:rPr>
      </w:pPr>
      <w:r w:rsidRPr="00BF68DF">
        <w:rPr>
          <w:rFonts w:ascii="Arial" w:hAnsi="Arial" w:cs="Arial"/>
          <w:color w:val="000000" w:themeColor="text1"/>
        </w:rPr>
        <w:t>Uwarunkowania prawne</w:t>
      </w:r>
      <w:r w:rsidR="001C6A66" w:rsidRPr="00BF68DF">
        <w:rPr>
          <w:rFonts w:ascii="Arial" w:hAnsi="Arial" w:cs="Arial"/>
          <w:color w:val="000000" w:themeColor="text1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09"/>
        <w:gridCol w:w="1780"/>
        <w:gridCol w:w="1480"/>
        <w:gridCol w:w="142"/>
        <w:gridCol w:w="851"/>
        <w:gridCol w:w="2018"/>
      </w:tblGrid>
      <w:tr w:rsidR="00A21D14" w:rsidRPr="008074A2" w:rsidTr="00BF682B">
        <w:tc>
          <w:tcPr>
            <w:tcW w:w="9356" w:type="dxa"/>
            <w:gridSpan w:val="7"/>
            <w:shd w:val="clear" w:color="auto" w:fill="9CC2E5"/>
          </w:tcPr>
          <w:p w:rsidR="00A21D14" w:rsidRPr="008074A2" w:rsidRDefault="00A21D14" w:rsidP="003E417F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8074A2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Prawo do dysponowania nieruchomością</w:t>
            </w:r>
          </w:p>
          <w:p w:rsidR="00090AC6" w:rsidRPr="008074A2" w:rsidRDefault="00897D3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</w:rPr>
              <w:t xml:space="preserve">Przedstaw </w:t>
            </w:r>
            <w:r w:rsidR="00090AC6" w:rsidRPr="008074A2">
              <w:rPr>
                <w:rFonts w:ascii="Arial" w:hAnsi="Arial" w:cs="Arial"/>
                <w:color w:val="1F3864" w:themeColor="accent1" w:themeShade="80"/>
                <w:sz w:val="24"/>
              </w:rPr>
              <w:t xml:space="preserve">miejsce realizacji projektu </w:t>
            </w:r>
            <w:r w:rsidR="006B6BB5" w:rsidRPr="008074A2">
              <w:rPr>
                <w:rFonts w:ascii="Arial" w:hAnsi="Arial" w:cs="Arial"/>
                <w:color w:val="1F3864" w:themeColor="accent1" w:themeShade="80"/>
                <w:sz w:val="24"/>
              </w:rPr>
              <w:t>(</w:t>
            </w:r>
            <w:r w:rsidR="0009160E" w:rsidRPr="008074A2">
              <w:rPr>
                <w:rFonts w:ascii="Arial" w:hAnsi="Arial" w:cs="Arial"/>
                <w:color w:val="1F3864" w:themeColor="accent1" w:themeShade="80"/>
                <w:sz w:val="24"/>
              </w:rPr>
              <w:t>miejscowość, numer działki</w:t>
            </w:r>
            <w:r w:rsidR="006B6BB5" w:rsidRPr="008074A2">
              <w:rPr>
                <w:rFonts w:ascii="Arial" w:hAnsi="Arial" w:cs="Arial"/>
                <w:color w:val="1F3864" w:themeColor="accent1" w:themeShade="80"/>
                <w:sz w:val="24"/>
              </w:rPr>
              <w:t xml:space="preserve">) </w:t>
            </w:r>
            <w:r w:rsidR="00090AC6" w:rsidRPr="008074A2">
              <w:rPr>
                <w:rFonts w:ascii="Arial" w:hAnsi="Arial" w:cs="Arial"/>
                <w:color w:val="1F3864" w:themeColor="accent1" w:themeShade="80"/>
                <w:sz w:val="24"/>
              </w:rPr>
              <w:t xml:space="preserve">wraz z tytułem prawnym do dysponowania nieruchomością. </w:t>
            </w:r>
          </w:p>
        </w:tc>
      </w:tr>
      <w:tr w:rsidR="00A21D14" w:rsidRPr="008074A2" w:rsidTr="000D7753">
        <w:tc>
          <w:tcPr>
            <w:tcW w:w="9356" w:type="dxa"/>
            <w:gridSpan w:val="7"/>
          </w:tcPr>
          <w:p w:rsidR="00A21D14" w:rsidRPr="009415FC" w:rsidRDefault="009415FC" w:rsidP="003E417F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2B3104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A21D14" w:rsidRPr="008074A2" w:rsidTr="00BF682B">
        <w:tc>
          <w:tcPr>
            <w:tcW w:w="9356" w:type="dxa"/>
            <w:gridSpan w:val="7"/>
            <w:shd w:val="clear" w:color="auto" w:fill="9CC2E5"/>
          </w:tcPr>
          <w:p w:rsidR="00467846" w:rsidRPr="008074A2" w:rsidRDefault="00467846" w:rsidP="003E417F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8074A2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Podjęte działania administracyjne</w:t>
            </w:r>
          </w:p>
          <w:p w:rsidR="00A21D14" w:rsidRPr="008074A2" w:rsidRDefault="0046784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</w:rPr>
              <w:t>Przedstaw działania</w:t>
            </w:r>
            <w:r w:rsidR="00C87A9E" w:rsidRPr="008074A2">
              <w:rPr>
                <w:rFonts w:ascii="Arial" w:hAnsi="Arial" w:cs="Arial"/>
                <w:color w:val="1F3864" w:themeColor="accent1" w:themeShade="80"/>
                <w:sz w:val="24"/>
              </w:rPr>
              <w:t xml:space="preserve">, które już zostały </w:t>
            </w:r>
            <w:r w:rsidRPr="008074A2">
              <w:rPr>
                <w:rFonts w:ascii="Arial" w:hAnsi="Arial" w:cs="Arial"/>
                <w:color w:val="1F3864" w:themeColor="accent1" w:themeShade="80"/>
                <w:sz w:val="24"/>
              </w:rPr>
              <w:t>podjęte w celu realizacji projektu</w:t>
            </w:r>
            <w:r w:rsidR="00423BEA" w:rsidRPr="008074A2">
              <w:rPr>
                <w:rFonts w:ascii="Arial" w:hAnsi="Arial" w:cs="Arial"/>
                <w:color w:val="1F3864" w:themeColor="accent1" w:themeShade="80"/>
                <w:sz w:val="24"/>
              </w:rPr>
              <w:t>. Możesz dodawać w tabeli kolejne pozycje właściwe dla projektu.</w:t>
            </w:r>
          </w:p>
        </w:tc>
      </w:tr>
      <w:tr w:rsidR="00423BEA" w:rsidRPr="008074A2" w:rsidTr="00E4635B">
        <w:trPr>
          <w:trHeight w:val="294"/>
        </w:trPr>
        <w:tc>
          <w:tcPr>
            <w:tcW w:w="6487" w:type="dxa"/>
            <w:gridSpan w:val="5"/>
            <w:shd w:val="clear" w:color="auto" w:fill="DEEAF6"/>
            <w:vAlign w:val="center"/>
          </w:tcPr>
          <w:p w:rsidR="00423BEA" w:rsidRPr="008074A2" w:rsidRDefault="00423BEA" w:rsidP="003E417F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2869" w:type="dxa"/>
            <w:gridSpan w:val="2"/>
            <w:shd w:val="clear" w:color="auto" w:fill="DEEAF6"/>
            <w:vAlign w:val="center"/>
          </w:tcPr>
          <w:p w:rsidR="00423BEA" w:rsidRPr="008074A2" w:rsidRDefault="00423BEA" w:rsidP="003E417F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="00E4635B"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</w: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złożenia wniosku/uzyskania</w:t>
            </w:r>
          </w:p>
        </w:tc>
      </w:tr>
      <w:tr w:rsidR="00423BEA" w:rsidRPr="008074A2" w:rsidTr="00BF68DF">
        <w:trPr>
          <w:trHeight w:val="343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423BEA" w:rsidRPr="008074A2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Zawarcie umowy z wykonawcą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423BEA" w:rsidRPr="008074A2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423BEA" w:rsidRPr="008074A2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423BEA" w:rsidRPr="008074A2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423BEA" w:rsidRPr="008074A2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1C6A66" w:rsidRPr="008074A2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1C6A66" w:rsidRPr="008074A2" w:rsidRDefault="001C6A6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1C6A66" w:rsidRPr="008074A2" w:rsidRDefault="001C6A6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423BEA" w:rsidRPr="008074A2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423BEA" w:rsidRPr="008074A2" w:rsidRDefault="001C6A6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</w:t>
            </w:r>
            <w:r w:rsidR="00423BEA"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zabudowy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423BEA" w:rsidRPr="008074A2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1C6A66" w:rsidRPr="008074A2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1C6A66" w:rsidRPr="008074A2" w:rsidRDefault="001C6A66" w:rsidP="003E417F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1C6A66" w:rsidRPr="008074A2" w:rsidRDefault="001C6A6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423BEA" w:rsidRPr="008074A2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423BEA" w:rsidRPr="008074A2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423BEA" w:rsidRPr="008074A2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AE4A9E" w:rsidRPr="008074A2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AE4A9E" w:rsidRPr="008074A2" w:rsidRDefault="001C6A6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Opracowanie </w:t>
            </w:r>
            <w:r w:rsidR="00AE4A9E"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Program</w:t>
            </w: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</w:t>
            </w:r>
            <w:r w:rsidR="00AE4A9E"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Funkcjonalno-Użytkow</w:t>
            </w: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AE4A9E" w:rsidRPr="008074A2" w:rsidRDefault="00AE4A9E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AE4A9E" w:rsidRPr="008074A2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AE4A9E" w:rsidRPr="008074A2" w:rsidRDefault="001C6A6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</w:t>
            </w:r>
            <w:r w:rsidR="00AE4A9E"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kredytowa</w:t>
            </w: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/pożyczkowa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AE4A9E" w:rsidRPr="008074A2" w:rsidRDefault="00AE4A9E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423BEA" w:rsidRPr="008074A2" w:rsidTr="00BF68DF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</w:tcPr>
          <w:p w:rsidR="00423BEA" w:rsidRPr="008074A2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423BEA" w:rsidRPr="008074A2" w:rsidRDefault="00423BEA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2E3BE6" w:rsidRPr="008074A2" w:rsidTr="002B3104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:rsidR="002E3BE6" w:rsidRPr="008074A2" w:rsidRDefault="002E3BE6" w:rsidP="002E3BE6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8074A2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Zamówienia w projekcie </w:t>
            </w:r>
          </w:p>
          <w:p w:rsidR="002E3BE6" w:rsidRPr="008074A2" w:rsidRDefault="002E3BE6" w:rsidP="002E3BE6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</w:rPr>
              <w:t>Przedstaw zamówienia, które były realizowane w ramach projektu oraz te</w:t>
            </w:r>
            <w:r w:rsidR="008074A2" w:rsidRPr="008074A2">
              <w:rPr>
                <w:rFonts w:ascii="Arial" w:hAnsi="Arial" w:cs="Arial"/>
                <w:color w:val="1F3864" w:themeColor="accent1" w:themeShade="80"/>
                <w:sz w:val="24"/>
              </w:rPr>
              <w:t>,</w:t>
            </w:r>
            <w:r w:rsidRPr="008074A2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które planujesz zrealizować.</w:t>
            </w:r>
            <w:r w:rsidRPr="008074A2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 </w:t>
            </w:r>
          </w:p>
        </w:tc>
      </w:tr>
      <w:tr w:rsidR="002E3BE6" w:rsidRPr="008074A2" w:rsidTr="008074A2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:rsidR="002E3BE6" w:rsidRPr="008074A2" w:rsidRDefault="002E3BE6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3.a Zamówienia zrealizowane</w:t>
            </w:r>
          </w:p>
        </w:tc>
      </w:tr>
      <w:tr w:rsidR="002E3BE6" w:rsidRPr="008074A2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udzielonego zamówienia</w:t>
            </w:r>
          </w:p>
        </w:tc>
        <w:tc>
          <w:tcPr>
            <w:tcW w:w="2018" w:type="dxa"/>
            <w:shd w:val="clear" w:color="auto" w:fill="FFFFFF" w:themeFill="background1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2E3BE6" w:rsidRPr="008074A2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E3BE6" w:rsidRPr="008074A2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E3BE6" w:rsidRPr="008074A2" w:rsidTr="002E3BE6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E3BE6" w:rsidRPr="008074A2" w:rsidTr="002B310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3.b Zamówienia planowane do realizacji</w:t>
            </w:r>
          </w:p>
        </w:tc>
      </w:tr>
      <w:tr w:rsidR="002E3BE6" w:rsidRPr="008074A2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Wartość szacunkowa zamówienia</w:t>
            </w:r>
          </w:p>
        </w:tc>
        <w:tc>
          <w:tcPr>
            <w:tcW w:w="3011" w:type="dxa"/>
            <w:gridSpan w:val="3"/>
            <w:shd w:val="clear" w:color="auto" w:fill="FFFFFF" w:themeFill="background1"/>
          </w:tcPr>
          <w:p w:rsidR="002E3BE6" w:rsidRPr="008074A2" w:rsidRDefault="002E3BE6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BF68DF" w:rsidRPr="008074A2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:rsidR="00BF68DF" w:rsidRPr="008074A2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:rsidR="00BF68DF" w:rsidRPr="008074A2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:rsidR="00BF68DF" w:rsidRPr="008074A2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F68DF" w:rsidRPr="008074A2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:rsidR="00BF68DF" w:rsidRPr="008074A2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:rsidR="00BF68DF" w:rsidRPr="008074A2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:rsidR="00BF68DF" w:rsidRPr="008074A2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BF68DF" w:rsidRPr="008074A2" w:rsidTr="002E3BE6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:rsidR="00BF68DF" w:rsidRPr="008074A2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074A2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……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:rsidR="00BF68DF" w:rsidRPr="008074A2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:rsidR="00BF68DF" w:rsidRPr="008074A2" w:rsidRDefault="00BF68DF" w:rsidP="002E3BE6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:rsidR="00A21D14" w:rsidRDefault="00A21D14" w:rsidP="003E417F">
      <w:pPr>
        <w:spacing w:line="276" w:lineRule="auto"/>
      </w:pPr>
    </w:p>
    <w:p w:rsidR="00A21D14" w:rsidRPr="00AF7B84" w:rsidRDefault="0076708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AF7B84">
        <w:rPr>
          <w:rFonts w:ascii="Arial" w:hAnsi="Arial" w:cs="Arial"/>
        </w:rPr>
        <w:t>Pomoc publiczna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8397"/>
      </w:tblGrid>
      <w:tr w:rsidR="00A21D14" w:rsidRPr="004459D4" w:rsidTr="00BF682B">
        <w:tc>
          <w:tcPr>
            <w:tcW w:w="9356" w:type="dxa"/>
            <w:gridSpan w:val="2"/>
            <w:shd w:val="clear" w:color="auto" w:fill="9CC2E5"/>
          </w:tcPr>
          <w:p w:rsidR="00A21D14" w:rsidRPr="00AF7B84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Analiza pomocy publicznej</w:t>
            </w:r>
          </w:p>
        </w:tc>
      </w:tr>
      <w:tr w:rsidR="00A21D14" w:rsidRPr="004459D4" w:rsidTr="00423BEA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:rsidR="00A21D14" w:rsidRPr="00AF7B84" w:rsidRDefault="00767084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</w:t>
            </w:r>
            <w:r w:rsidR="004908B0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z</w:t>
            </w: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y w projekcie występuje transfer zasobów publicznych?</w:t>
            </w:r>
          </w:p>
        </w:tc>
      </w:tr>
      <w:tr w:rsidR="004908B0" w:rsidRPr="004459D4" w:rsidTr="003E2A42">
        <w:trPr>
          <w:trHeight w:val="941"/>
        </w:trPr>
        <w:tc>
          <w:tcPr>
            <w:tcW w:w="959" w:type="dxa"/>
          </w:tcPr>
          <w:p w:rsidR="004908B0" w:rsidRPr="00AF7B84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:rsidR="004908B0" w:rsidRPr="00AF7B84" w:rsidRDefault="004908B0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:rsidR="004908B0" w:rsidRPr="00AF7B84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:rsidTr="00730F0C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:rsidR="00733D9B" w:rsidRPr="00AF7B84" w:rsidRDefault="00733D9B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4908B0" w:rsidRPr="004459D4" w:rsidTr="003E2A42">
        <w:trPr>
          <w:trHeight w:val="941"/>
        </w:trPr>
        <w:tc>
          <w:tcPr>
            <w:tcW w:w="959" w:type="dxa"/>
          </w:tcPr>
          <w:p w:rsidR="003E2A42" w:rsidRPr="00AF7B84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:rsidR="004908B0" w:rsidRPr="00AF7B84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:rsidR="004908B0" w:rsidRPr="00AF7B84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:rsidTr="00730F0C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:rsidR="00733D9B" w:rsidRPr="00AF7B84" w:rsidRDefault="00733D9B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</w:tc>
      </w:tr>
      <w:tr w:rsidR="004908B0" w:rsidRPr="004459D4" w:rsidTr="003E2A42">
        <w:trPr>
          <w:trHeight w:val="941"/>
        </w:trPr>
        <w:tc>
          <w:tcPr>
            <w:tcW w:w="959" w:type="dxa"/>
          </w:tcPr>
          <w:p w:rsidR="003E2A42" w:rsidRPr="00AF7B84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:rsidR="004908B0" w:rsidRPr="00AF7B84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:rsidR="004908B0" w:rsidRPr="00AF7B84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:rsidTr="00730F0C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:rsidR="00733D9B" w:rsidRPr="00AF7B84" w:rsidRDefault="00733D9B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4908B0" w:rsidRPr="004459D4" w:rsidTr="003E2A42">
        <w:trPr>
          <w:trHeight w:val="941"/>
        </w:trPr>
        <w:tc>
          <w:tcPr>
            <w:tcW w:w="959" w:type="dxa"/>
          </w:tcPr>
          <w:p w:rsidR="003E2A42" w:rsidRPr="00AF7B84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:rsidR="004908B0" w:rsidRPr="00AF7B84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:rsidR="004908B0" w:rsidRPr="00AF7B84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:rsidTr="00BF682B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:rsidR="00733D9B" w:rsidRPr="00AF7B84" w:rsidRDefault="00733D9B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4908B0" w:rsidRPr="004459D4" w:rsidTr="003E2A42">
        <w:trPr>
          <w:trHeight w:val="941"/>
        </w:trPr>
        <w:tc>
          <w:tcPr>
            <w:tcW w:w="959" w:type="dxa"/>
          </w:tcPr>
          <w:p w:rsidR="003E2A42" w:rsidRPr="00AF7B84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:rsidR="004908B0" w:rsidRPr="00AF7B84" w:rsidRDefault="003E2A42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AF7B84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:rsidR="004908B0" w:rsidRPr="00AF7B84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733D9B" w:rsidRPr="004459D4" w:rsidTr="00BF682B">
        <w:trPr>
          <w:trHeight w:val="780"/>
        </w:trPr>
        <w:tc>
          <w:tcPr>
            <w:tcW w:w="9356" w:type="dxa"/>
            <w:gridSpan w:val="2"/>
            <w:shd w:val="clear" w:color="auto" w:fill="DEEAF6"/>
          </w:tcPr>
          <w:p w:rsidR="00733D9B" w:rsidRPr="00AF7B84" w:rsidRDefault="001C6A66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>Podstawa</w:t>
            </w:r>
            <w:r w:rsidR="00733D9B" w:rsidRPr="00AF7B84"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udzielania pomocy publicznej:</w:t>
            </w:r>
          </w:p>
          <w:p w:rsidR="00733D9B" w:rsidRPr="00AF7B84" w:rsidRDefault="00733D9B" w:rsidP="003E41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  <w:p w:rsidR="00733D9B" w:rsidRPr="00AF7B84" w:rsidRDefault="00733D9B" w:rsidP="003E417F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A21D14" w:rsidRPr="004459D4" w:rsidTr="00BF682B">
        <w:tc>
          <w:tcPr>
            <w:tcW w:w="9356" w:type="dxa"/>
            <w:gridSpan w:val="2"/>
            <w:shd w:val="clear" w:color="auto" w:fill="9CC2E5"/>
          </w:tcPr>
          <w:p w:rsidR="00A21D14" w:rsidRPr="009415FC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Świadczenie</w:t>
            </w:r>
            <w:r w:rsidRPr="009415FC">
              <w:rPr>
                <w:rFonts w:ascii="Arial" w:hAnsi="Arial" w:cs="Arial"/>
                <w:b/>
                <w:bCs/>
                <w:color w:val="1F3864" w:themeColor="accent1" w:themeShade="80"/>
                <w:sz w:val="24"/>
                <w:szCs w:val="24"/>
              </w:rPr>
              <w:t xml:space="preserve"> </w:t>
            </w: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usług</w:t>
            </w:r>
            <w:r w:rsidRPr="009415FC">
              <w:rPr>
                <w:rFonts w:ascii="Arial" w:hAnsi="Arial" w:cs="Arial"/>
                <w:b/>
                <w:bCs/>
                <w:color w:val="1F3864" w:themeColor="accent1" w:themeShade="80"/>
                <w:sz w:val="24"/>
                <w:szCs w:val="24"/>
              </w:rPr>
              <w:t xml:space="preserve"> publicznych – Rekompensata a pomoc publiczna</w:t>
            </w:r>
          </w:p>
        </w:tc>
      </w:tr>
      <w:tr w:rsidR="00A21D14" w:rsidRPr="004459D4" w:rsidTr="000D7753">
        <w:tc>
          <w:tcPr>
            <w:tcW w:w="9356" w:type="dxa"/>
            <w:gridSpan w:val="2"/>
          </w:tcPr>
          <w:p w:rsidR="00A21D14" w:rsidRPr="009415FC" w:rsidRDefault="00A21D14" w:rsidP="003E417F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767084" w:rsidRPr="004459D4" w:rsidTr="00BF682B">
        <w:tc>
          <w:tcPr>
            <w:tcW w:w="9356" w:type="dxa"/>
            <w:gridSpan w:val="2"/>
            <w:shd w:val="clear" w:color="auto" w:fill="9CC2E5"/>
          </w:tcPr>
          <w:p w:rsidR="00767084" w:rsidRPr="009415FC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767084" w:rsidRPr="004459D4" w:rsidTr="00E769CA">
        <w:trPr>
          <w:trHeight w:val="416"/>
        </w:trPr>
        <w:tc>
          <w:tcPr>
            <w:tcW w:w="9356" w:type="dxa"/>
            <w:gridSpan w:val="2"/>
          </w:tcPr>
          <w:p w:rsidR="00767084" w:rsidRPr="009415FC" w:rsidRDefault="00767084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Czy przedsięwzięcie dotyczy projektu obejmującego sw</w:t>
            </w:r>
            <w:r w:rsidR="001163D5"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oi</w:t>
            </w: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m zakresem wytworzenie lub zakup infrastruktury?</w:t>
            </w:r>
          </w:p>
          <w:p w:rsidR="00767084" w:rsidRPr="009415FC" w:rsidRDefault="00767084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:rsidR="00767084" w:rsidRPr="009415FC" w:rsidRDefault="00767084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4908B0" w:rsidRPr="004459D4" w:rsidTr="000D7753">
        <w:trPr>
          <w:trHeight w:val="1015"/>
        </w:trPr>
        <w:tc>
          <w:tcPr>
            <w:tcW w:w="9356" w:type="dxa"/>
            <w:gridSpan w:val="2"/>
          </w:tcPr>
          <w:p w:rsidR="004908B0" w:rsidRPr="009415FC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lastRenderedPageBreak/>
              <w:t>Czy zamierza</w:t>
            </w:r>
            <w:r w:rsidR="001163D5"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sz</w:t>
            </w: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:rsidR="004908B0" w:rsidRPr="009415FC" w:rsidRDefault="004908B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:rsidR="004908B0" w:rsidRPr="009415FC" w:rsidRDefault="004908B0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4908B0" w:rsidRPr="004459D4" w:rsidTr="00426703">
        <w:trPr>
          <w:trHeight w:val="707"/>
        </w:trPr>
        <w:tc>
          <w:tcPr>
            <w:tcW w:w="9356" w:type="dxa"/>
            <w:gridSpan w:val="2"/>
          </w:tcPr>
          <w:p w:rsidR="00E769CA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Wymień wskaźniki wybrane do monitorowania wydajności infrastruktury</w:t>
            </w:r>
            <w:r w:rsid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:</w:t>
            </w:r>
          </w:p>
          <w:p w:rsidR="009415FC" w:rsidRPr="009415FC" w:rsidRDefault="009415FC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:rsidR="000F49C0" w:rsidRPr="009415FC" w:rsidRDefault="000F4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4908B0" w:rsidRPr="004459D4" w:rsidTr="00426703">
        <w:trPr>
          <w:trHeight w:val="701"/>
        </w:trPr>
        <w:tc>
          <w:tcPr>
            <w:tcW w:w="9356" w:type="dxa"/>
            <w:gridSpan w:val="2"/>
          </w:tcPr>
          <w:p w:rsidR="004908B0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Opisz zasady stosowania mechanizmu monitorowania</w:t>
            </w:r>
            <w:r w:rsid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:</w:t>
            </w:r>
          </w:p>
          <w:p w:rsidR="009415FC" w:rsidRPr="009415FC" w:rsidRDefault="009415FC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:rsidR="000F49C0" w:rsidRPr="009415FC" w:rsidRDefault="000F4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4908B0" w:rsidRPr="004459D4" w:rsidTr="00426703">
        <w:trPr>
          <w:trHeight w:val="709"/>
        </w:trPr>
        <w:tc>
          <w:tcPr>
            <w:tcW w:w="9356" w:type="dxa"/>
            <w:gridSpan w:val="2"/>
          </w:tcPr>
          <w:p w:rsidR="004908B0" w:rsidRPr="009415FC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Wskaż źródła finansowania projektu włączone do mechanizmu monitorowania</w:t>
            </w:r>
            <w:r w:rsid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:</w:t>
            </w:r>
          </w:p>
          <w:p w:rsidR="004908B0" w:rsidRPr="009415FC" w:rsidRDefault="004908B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:rsidR="003E417F" w:rsidRPr="009415FC" w:rsidRDefault="003E417F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:rsidR="003E417F" w:rsidRPr="009415FC" w:rsidRDefault="003E417F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:rsidR="003E417F" w:rsidRPr="009415FC" w:rsidRDefault="003E417F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:rsidR="003E417F" w:rsidRDefault="003E417F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:rsidR="002B3104" w:rsidRPr="009415FC" w:rsidRDefault="002B3104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767084" w:rsidRPr="004459D4" w:rsidTr="00BF682B">
        <w:tc>
          <w:tcPr>
            <w:tcW w:w="9356" w:type="dxa"/>
            <w:gridSpan w:val="2"/>
            <w:shd w:val="clear" w:color="auto" w:fill="9CC2E5"/>
          </w:tcPr>
          <w:p w:rsidR="00767084" w:rsidRPr="009415FC" w:rsidRDefault="00767084" w:rsidP="003E417F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Prowadzenie działalności gospodarczej w projektach częściowo nieobjętych zasadami pomocy publicznej – </w:t>
            </w:r>
            <w:r w:rsidRPr="009415FC">
              <w:rPr>
                <w:rFonts w:ascii="Arial" w:hAnsi="Arial" w:cs="Arial"/>
                <w:b/>
                <w:bCs/>
                <w:color w:val="1F3864" w:themeColor="accent1" w:themeShade="80"/>
                <w:sz w:val="24"/>
                <w:szCs w:val="24"/>
              </w:rPr>
              <w:t>mechanizm</w:t>
            </w: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monitorowania i wycofania</w:t>
            </w:r>
          </w:p>
        </w:tc>
      </w:tr>
      <w:tr w:rsidR="00767084" w:rsidRPr="004459D4" w:rsidTr="004908B0">
        <w:trPr>
          <w:trHeight w:val="1032"/>
        </w:trPr>
        <w:tc>
          <w:tcPr>
            <w:tcW w:w="9356" w:type="dxa"/>
            <w:gridSpan w:val="2"/>
          </w:tcPr>
          <w:p w:rsidR="00767084" w:rsidRPr="009415FC" w:rsidRDefault="00767084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Czy przedsięwzięcie dotyczy projektu obejmującego sw</w:t>
            </w:r>
            <w:r w:rsidR="001163D5"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oi</w:t>
            </w: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m zakresem wytworzenie lub zakup infrastruktury?</w:t>
            </w:r>
          </w:p>
          <w:p w:rsidR="00767084" w:rsidRPr="009415FC" w:rsidRDefault="00767084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:rsidR="00767084" w:rsidRPr="009415FC" w:rsidRDefault="00767084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4908B0" w:rsidRPr="004459D4" w:rsidTr="000D7753">
        <w:trPr>
          <w:trHeight w:val="1032"/>
        </w:trPr>
        <w:tc>
          <w:tcPr>
            <w:tcW w:w="9356" w:type="dxa"/>
            <w:gridSpan w:val="2"/>
          </w:tcPr>
          <w:p w:rsidR="004908B0" w:rsidRPr="009415FC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Czy zamierza</w:t>
            </w:r>
            <w:r w:rsidR="001163D5"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sz</w:t>
            </w: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prowadzić pomocniczą działalność gospodarczą na wytworzonej infrastrukturze?</w:t>
            </w:r>
          </w:p>
          <w:p w:rsidR="004908B0" w:rsidRPr="009415FC" w:rsidRDefault="004908B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:rsidR="004908B0" w:rsidRPr="009415FC" w:rsidRDefault="004908B0" w:rsidP="003E417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4908B0" w:rsidRPr="004459D4" w:rsidTr="00ED2CC2">
        <w:trPr>
          <w:trHeight w:val="652"/>
        </w:trPr>
        <w:tc>
          <w:tcPr>
            <w:tcW w:w="9356" w:type="dxa"/>
            <w:gridSpan w:val="2"/>
          </w:tcPr>
          <w:p w:rsidR="004908B0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Wymień wskaźniki wybrane do monitorowania wydajności infrastruktury</w:t>
            </w:r>
            <w:r w:rsid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:</w:t>
            </w:r>
          </w:p>
          <w:p w:rsidR="009415FC" w:rsidRPr="009415FC" w:rsidRDefault="009415FC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:rsidR="004908B0" w:rsidRPr="009415FC" w:rsidRDefault="004908B0" w:rsidP="003E417F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4908B0" w:rsidRPr="004459D4" w:rsidTr="00426703">
        <w:trPr>
          <w:trHeight w:val="726"/>
        </w:trPr>
        <w:tc>
          <w:tcPr>
            <w:tcW w:w="9356" w:type="dxa"/>
            <w:gridSpan w:val="2"/>
          </w:tcPr>
          <w:p w:rsidR="004908B0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Opisz zasady stosowania mechanizmu monitorowania</w:t>
            </w:r>
            <w:r w:rsid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:</w:t>
            </w:r>
          </w:p>
          <w:p w:rsidR="009415FC" w:rsidRPr="009415FC" w:rsidRDefault="009415FC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:rsidR="000F49C0" w:rsidRPr="009415FC" w:rsidRDefault="000F49C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4908B0" w:rsidRPr="004459D4" w:rsidTr="00426703">
        <w:trPr>
          <w:trHeight w:val="708"/>
        </w:trPr>
        <w:tc>
          <w:tcPr>
            <w:tcW w:w="9356" w:type="dxa"/>
            <w:gridSpan w:val="2"/>
          </w:tcPr>
          <w:p w:rsidR="004908B0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Wskaż źródła finansowania projektu włączone do mechanizmu monitorowania</w:t>
            </w:r>
            <w:r w:rsid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:</w:t>
            </w:r>
          </w:p>
          <w:p w:rsidR="009415FC" w:rsidRPr="009415FC" w:rsidRDefault="009415FC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</w:p>
          <w:p w:rsidR="004908B0" w:rsidRPr="009415FC" w:rsidRDefault="004908B0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4908B0" w:rsidRPr="004459D4" w:rsidTr="00426703">
        <w:trPr>
          <w:trHeight w:val="705"/>
        </w:trPr>
        <w:tc>
          <w:tcPr>
            <w:tcW w:w="9356" w:type="dxa"/>
            <w:gridSpan w:val="2"/>
          </w:tcPr>
          <w:p w:rsidR="004908B0" w:rsidRPr="009415FC" w:rsidRDefault="004908B0" w:rsidP="003E417F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Określ udział działalności gospodarczej w </w:t>
            </w:r>
            <w:r w:rsidR="001163D5"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swojej </w:t>
            </w: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ogólnej działalności związanej z realizacją projektu</w:t>
            </w:r>
            <w:r w:rsidR="009415FC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:</w:t>
            </w:r>
          </w:p>
          <w:p w:rsidR="00ED2CC2" w:rsidRPr="009415FC" w:rsidRDefault="00ED2CC2" w:rsidP="003E417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:rsidR="0095064B" w:rsidRPr="009415FC" w:rsidRDefault="0095064B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b w:val="0"/>
          <w:color w:val="1F3864" w:themeColor="accent1" w:themeShade="80"/>
        </w:rPr>
      </w:pPr>
      <w:r w:rsidRPr="009415FC">
        <w:rPr>
          <w:rFonts w:ascii="Arial" w:hAnsi="Arial" w:cs="Arial"/>
          <w:color w:val="1F3864" w:themeColor="accent1" w:themeShade="80"/>
        </w:rPr>
        <w:lastRenderedPageBreak/>
        <w:t xml:space="preserve">Analiza finansowa i ekonomiczna </w:t>
      </w:r>
      <w:r w:rsidR="007C6405" w:rsidRPr="009415FC">
        <w:rPr>
          <w:rFonts w:ascii="Arial" w:hAnsi="Arial" w:cs="Arial"/>
          <w:color w:val="1F3864" w:themeColor="accent1" w:themeShade="80"/>
        </w:rPr>
        <w:t xml:space="preserve">(dotyczy projektów </w:t>
      </w:r>
      <w:r w:rsidR="007C6405">
        <w:rPr>
          <w:rFonts w:ascii="Arial" w:hAnsi="Arial" w:cs="Arial"/>
          <w:color w:val="1F3864" w:themeColor="accent1" w:themeShade="80"/>
        </w:rPr>
        <w:t>OBJĘTYCH POMOCĄ PUBLICZNĄ, POMOCĄ DE MINIMIS i DOTACJĄ ZWROTNĄ</w:t>
      </w:r>
      <w:r w:rsidR="007C6405">
        <w:rPr>
          <w:rFonts w:ascii="Arial" w:hAnsi="Arial" w:cs="Arial"/>
          <w:b w:val="0"/>
          <w:color w:val="1F3864" w:themeColor="accent1" w:themeShade="8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</w:tblGrid>
      <w:tr w:rsidR="009415FC" w:rsidRPr="009415FC" w:rsidTr="00BF682B">
        <w:tc>
          <w:tcPr>
            <w:tcW w:w="9356" w:type="dxa"/>
            <w:shd w:val="clear" w:color="auto" w:fill="9CC2E5"/>
          </w:tcPr>
          <w:p w:rsidR="0095064B" w:rsidRPr="009415FC" w:rsidRDefault="0095064B" w:rsidP="003E417F">
            <w:pPr>
              <w:numPr>
                <w:ilvl w:val="0"/>
                <w:numId w:val="30"/>
              </w:numPr>
              <w:spacing w:after="0" w:line="276" w:lineRule="auto"/>
              <w:ind w:left="426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Formularz do wypełnienia w formacie MS Excel w zakresie:</w:t>
            </w:r>
          </w:p>
          <w:p w:rsidR="0095064B" w:rsidRPr="009415FC" w:rsidRDefault="0095064B" w:rsidP="003E417F">
            <w:pPr>
              <w:numPr>
                <w:ilvl w:val="0"/>
                <w:numId w:val="26"/>
              </w:numPr>
              <w:spacing w:after="0" w:line="276" w:lineRule="auto"/>
              <w:ind w:left="567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>analizy finansowej, w tym: rachunku zysków i strat oraz rachunku przepływów pieniężnych dla projektu, wskaźników FNPV/C i FRR/C, źródeł finansowania projektu, intensywności pomocy (jeśli dotyczy),</w:t>
            </w:r>
          </w:p>
          <w:p w:rsidR="0095064B" w:rsidRPr="009415FC" w:rsidRDefault="0095064B" w:rsidP="003E417F">
            <w:pPr>
              <w:numPr>
                <w:ilvl w:val="0"/>
                <w:numId w:val="26"/>
              </w:numPr>
              <w:spacing w:after="0" w:line="276" w:lineRule="auto"/>
              <w:ind w:left="567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>analizy dostępności cenowej zgodnie z wymaganiami Wytycznych dotyczących</w:t>
            </w:r>
            <w:r w:rsidRPr="009415FC">
              <w:rPr>
                <w:rFonts w:ascii="Arial" w:hAnsi="Arial" w:cs="Arial"/>
                <w:strike/>
                <w:color w:val="1F3864" w:themeColor="accent1" w:themeShade="80"/>
                <w:sz w:val="24"/>
              </w:rPr>
              <w:t xml:space="preserve"> 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>zagadnień związanych z przygotowaniem projektów inwestycyjnych, w tym hybrydowych na lata 2021-2027,</w:t>
            </w:r>
          </w:p>
          <w:p w:rsidR="0095064B" w:rsidRPr="009415FC" w:rsidRDefault="0095064B" w:rsidP="003E417F">
            <w:pPr>
              <w:numPr>
                <w:ilvl w:val="0"/>
                <w:numId w:val="26"/>
              </w:numPr>
              <w:spacing w:after="0" w:line="276" w:lineRule="auto"/>
              <w:ind w:left="567"/>
              <w:rPr>
                <w:strike/>
                <w:color w:val="1F3864" w:themeColor="accent1" w:themeShade="80"/>
              </w:rPr>
            </w:pP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>zdolności ekonomicznej (potwierdzenie minimalnego wymaganego poziomu efektywności społeczno-gospodarczej na podstawie wskaźnika B/C, którego wartość powinna być większa niż 1)</w:t>
            </w:r>
            <w:r w:rsidR="009D3B41" w:rsidRPr="009415FC">
              <w:rPr>
                <w:rFonts w:ascii="Arial" w:hAnsi="Arial" w:cs="Arial"/>
                <w:color w:val="1F3864" w:themeColor="accent1" w:themeShade="80"/>
                <w:sz w:val="24"/>
              </w:rPr>
              <w:t>.</w:t>
            </w:r>
          </w:p>
        </w:tc>
      </w:tr>
    </w:tbl>
    <w:p w:rsidR="0095064B" w:rsidRPr="0095064B" w:rsidRDefault="0095064B" w:rsidP="003E417F">
      <w:pPr>
        <w:spacing w:line="276" w:lineRule="auto"/>
      </w:pPr>
    </w:p>
    <w:p w:rsidR="00CD0F62" w:rsidRPr="007C6405" w:rsidRDefault="00CD0F62" w:rsidP="007C6405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b w:val="0"/>
          <w:color w:val="1F3864" w:themeColor="accent1" w:themeShade="80"/>
        </w:rPr>
      </w:pPr>
      <w:r w:rsidRPr="009415FC">
        <w:rPr>
          <w:rFonts w:ascii="Arial" w:hAnsi="Arial" w:cs="Arial"/>
          <w:color w:val="1F3864" w:themeColor="accent1" w:themeShade="80"/>
        </w:rPr>
        <w:t xml:space="preserve">Analiza finansowa (dotyczy projektów </w:t>
      </w:r>
      <w:r w:rsidR="00C5181F">
        <w:rPr>
          <w:rFonts w:ascii="Arial" w:hAnsi="Arial" w:cs="Arial"/>
          <w:color w:val="1F3864" w:themeColor="accent1" w:themeShade="80"/>
        </w:rPr>
        <w:t>OBJĘTYCH POMOCĄ PUBLICZNĄ</w:t>
      </w:r>
      <w:r w:rsidR="007C6405">
        <w:rPr>
          <w:rFonts w:ascii="Arial" w:hAnsi="Arial" w:cs="Arial"/>
          <w:color w:val="1F3864" w:themeColor="accent1" w:themeShade="80"/>
        </w:rPr>
        <w:t>, POMOCĄ DE MINIMIS i DOTACJĄ ZWROTNĄ</w:t>
      </w:r>
      <w:r w:rsidR="007C6405">
        <w:rPr>
          <w:rFonts w:ascii="Arial" w:hAnsi="Arial" w:cs="Arial"/>
          <w:b w:val="0"/>
          <w:color w:val="1F3864" w:themeColor="accent1" w:themeShade="80"/>
        </w:rPr>
        <w:t>)</w:t>
      </w:r>
    </w:p>
    <w:p w:rsidR="00CD0F62" w:rsidRPr="009415FC" w:rsidRDefault="00CD0F62" w:rsidP="003E417F">
      <w:pPr>
        <w:spacing w:before="240" w:after="240" w:line="276" w:lineRule="auto"/>
        <w:rPr>
          <w:rFonts w:ascii="Arial" w:hAnsi="Arial" w:cs="Arial"/>
          <w:color w:val="1F3864" w:themeColor="accent1" w:themeShade="80"/>
          <w:sz w:val="24"/>
        </w:rPr>
      </w:pPr>
      <w:bookmarkStart w:id="1" w:name="_Hlk141272375"/>
      <w:r w:rsidRPr="009415FC">
        <w:rPr>
          <w:rFonts w:ascii="Arial" w:hAnsi="Arial" w:cs="Arial"/>
          <w:color w:val="1F3864" w:themeColor="accent1" w:themeShade="80"/>
          <w:sz w:val="24"/>
        </w:rPr>
        <w:t>Formularz do wypełnienia w formacie MS Excel</w:t>
      </w:r>
      <w:r w:rsidR="006927CE" w:rsidRPr="009415FC">
        <w:rPr>
          <w:rFonts w:ascii="Arial" w:hAnsi="Arial" w:cs="Arial"/>
          <w:color w:val="1F3864" w:themeColor="accent1" w:themeShade="80"/>
          <w:sz w:val="24"/>
        </w:rPr>
        <w:t xml:space="preserve"> zgodnie z Wytycznymi dotyczącymi zagadnień związanych z przygotowaniem projektów inwestycyjnych, w tym hybrydowych na lata 2021-2027</w:t>
      </w:r>
      <w:r w:rsidRPr="009415FC">
        <w:rPr>
          <w:rFonts w:ascii="Arial" w:hAnsi="Arial" w:cs="Arial"/>
          <w:color w:val="1F3864" w:themeColor="accent1" w:themeShade="80"/>
          <w:sz w:val="24"/>
        </w:rPr>
        <w:t>.</w:t>
      </w:r>
    </w:p>
    <w:bookmarkEnd w:id="1"/>
    <w:p w:rsidR="00CD0F62" w:rsidRPr="009415FC" w:rsidRDefault="00CD0F62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9415FC">
        <w:rPr>
          <w:rFonts w:ascii="Arial" w:hAnsi="Arial" w:cs="Arial"/>
          <w:color w:val="1F3864" w:themeColor="accent1" w:themeShade="80"/>
        </w:rPr>
        <w:t xml:space="preserve">Analiza kosztów i korzyści </w:t>
      </w:r>
      <w:r w:rsidR="007C6405" w:rsidRPr="009415FC">
        <w:rPr>
          <w:rFonts w:ascii="Arial" w:hAnsi="Arial" w:cs="Arial"/>
          <w:color w:val="1F3864" w:themeColor="accent1" w:themeShade="80"/>
        </w:rPr>
        <w:t xml:space="preserve">(dotyczy projektów </w:t>
      </w:r>
      <w:r w:rsidR="007C6405">
        <w:rPr>
          <w:rFonts w:ascii="Arial" w:hAnsi="Arial" w:cs="Arial"/>
          <w:color w:val="1F3864" w:themeColor="accent1" w:themeShade="80"/>
        </w:rPr>
        <w:t>OBJĘTYCH POMOCĄ PUBLICZNĄ, POMOCĄ DE MINIMIS i DOTACJĄ ZWROTNĄ</w:t>
      </w:r>
      <w:r w:rsidR="007C6405">
        <w:rPr>
          <w:rFonts w:ascii="Arial" w:hAnsi="Arial" w:cs="Arial"/>
          <w:b w:val="0"/>
          <w:color w:val="1F3864" w:themeColor="accent1" w:themeShade="80"/>
        </w:rPr>
        <w:t>)</w:t>
      </w:r>
    </w:p>
    <w:p w:rsidR="009D3B41" w:rsidRPr="00C5181F" w:rsidRDefault="006927CE" w:rsidP="00C5181F">
      <w:pPr>
        <w:spacing w:before="240" w:after="240" w:line="276" w:lineRule="auto"/>
        <w:rPr>
          <w:rFonts w:ascii="Arial" w:hAnsi="Arial" w:cs="Arial"/>
          <w:color w:val="1F3864" w:themeColor="accent1" w:themeShade="80"/>
          <w:sz w:val="24"/>
        </w:rPr>
      </w:pPr>
      <w:bookmarkStart w:id="2" w:name="_Hlk138059055"/>
      <w:r w:rsidRPr="009415FC">
        <w:rPr>
          <w:rFonts w:ascii="Arial" w:hAnsi="Arial" w:cs="Arial"/>
          <w:color w:val="1F3864" w:themeColor="accent1" w:themeShade="80"/>
          <w:sz w:val="24"/>
        </w:rPr>
        <w:t>Formularz do wypełnienia w formacie MS Excel zgodnie z Wytycznymi dotyczącymi zagadnień związanych z przygotowaniem projektów inwestycyjnych, w tym hybrydowych na lata 2021-2027.</w:t>
      </w:r>
      <w:bookmarkEnd w:id="2"/>
    </w:p>
    <w:p w:rsidR="001419F6" w:rsidRPr="009415FC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9415FC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9415FC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9415FC">
        <w:rPr>
          <w:rFonts w:ascii="Arial" w:hAnsi="Arial" w:cs="Arial"/>
          <w:color w:val="1F3864" w:themeColor="accent1" w:themeShade="80"/>
        </w:rPr>
        <w:t>Kryteria</w:t>
      </w:r>
      <w:r w:rsidRPr="009415FC">
        <w:rPr>
          <w:rFonts w:ascii="Arial" w:hAnsi="Arial" w:cs="Arial"/>
          <w:color w:val="1F3864" w:themeColor="accent1" w:themeShade="80"/>
        </w:rPr>
        <w:t>mi</w:t>
      </w:r>
      <w:r w:rsidR="005E766A" w:rsidRPr="009415FC">
        <w:rPr>
          <w:rFonts w:ascii="Arial" w:hAnsi="Arial" w:cs="Arial"/>
          <w:color w:val="1F3864" w:themeColor="accent1" w:themeShade="80"/>
        </w:rPr>
        <w:t xml:space="preserve"> oceny</w:t>
      </w:r>
    </w:p>
    <w:p w:rsidR="00683F8B" w:rsidRPr="009415FC" w:rsidRDefault="00426703" w:rsidP="00683F8B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9415FC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  <w:r w:rsidR="00683F8B" w:rsidRPr="00683F8B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 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312"/>
        <w:gridCol w:w="992"/>
        <w:gridCol w:w="709"/>
        <w:gridCol w:w="5434"/>
      </w:tblGrid>
      <w:tr w:rsidR="00683F8B" w:rsidRPr="00683F8B" w:rsidTr="0092445A">
        <w:tc>
          <w:tcPr>
            <w:tcW w:w="2093" w:type="dxa"/>
            <w:shd w:val="clear" w:color="auto" w:fill="9CC2E5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1. KRYTERIUM: </w:t>
            </w:r>
          </w:p>
        </w:tc>
        <w:tc>
          <w:tcPr>
            <w:tcW w:w="7447" w:type="dxa"/>
            <w:gridSpan w:val="4"/>
            <w:shd w:val="clear" w:color="auto" w:fill="9CC2E5"/>
          </w:tcPr>
          <w:p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Kwalifikowalność</w:t>
            </w:r>
            <w:proofErr w:type="spellEnd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projektu </w:t>
            </w:r>
          </w:p>
        </w:tc>
      </w:tr>
      <w:tr w:rsidR="00683F8B" w:rsidRPr="00683F8B" w:rsidTr="0092445A">
        <w:trPr>
          <w:trHeight w:val="1556"/>
        </w:trPr>
        <w:tc>
          <w:tcPr>
            <w:tcW w:w="9540" w:type="dxa"/>
            <w:gridSpan w:val="5"/>
            <w:shd w:val="clear" w:color="auto" w:fill="auto"/>
          </w:tcPr>
          <w:p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Projekt obejmuje termomodernizację budynków zabytkowych wpisanych do rejestru zabytków lub do gminnej lub wojewódzkiej ewidencji zabytków</w:t>
            </w:r>
            <w:r w:rsidR="00C5181F">
              <w:rPr>
                <w:rFonts w:ascii="Arial" w:hAnsi="Arial" w:cs="Arial"/>
                <w:color w:val="1F3864"/>
                <w:sz w:val="24"/>
                <w:szCs w:val="24"/>
              </w:rPr>
              <w:t xml:space="preserve">. </w:t>
            </w:r>
            <w:r w:rsidRPr="00683F8B">
              <w:rPr>
                <w:rFonts w:ascii="Arial" w:hAnsi="Arial" w:cs="Arial"/>
                <w:color w:val="1F3864"/>
                <w:sz w:val="24"/>
              </w:rPr>
              <w:t>Zaznacz właściwą odpowiedź:</w:t>
            </w:r>
          </w:p>
          <w:p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</w:tc>
      </w:tr>
      <w:tr w:rsidR="00683F8B" w:rsidRPr="00683F8B" w:rsidTr="0092445A">
        <w:trPr>
          <w:trHeight w:val="717"/>
        </w:trPr>
        <w:tc>
          <w:tcPr>
            <w:tcW w:w="9540" w:type="dxa"/>
            <w:gridSpan w:val="5"/>
            <w:shd w:val="clear" w:color="auto" w:fill="auto"/>
          </w:tcPr>
          <w:p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</w:rPr>
              <w:t>Jeżeli zaznaczyłeś TAK</w:t>
            </w:r>
            <w:r w:rsidR="001474FC">
              <w:rPr>
                <w:rFonts w:ascii="Arial" w:hAnsi="Arial" w:cs="Arial"/>
                <w:color w:val="1F3864"/>
                <w:sz w:val="24"/>
              </w:rPr>
              <w:t>, w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skaż odpowiedni rejestr, w którym został </w:t>
            </w:r>
            <w:r w:rsidR="00C5181F">
              <w:rPr>
                <w:rFonts w:ascii="Arial" w:hAnsi="Arial" w:cs="Arial"/>
                <w:color w:val="1F3864"/>
                <w:sz w:val="24"/>
              </w:rPr>
              <w:t xml:space="preserve">ujęty </w:t>
            </w:r>
            <w:r w:rsidRPr="00683F8B">
              <w:rPr>
                <w:rFonts w:ascii="Arial" w:hAnsi="Arial" w:cs="Arial"/>
                <w:color w:val="1F3864"/>
                <w:sz w:val="24"/>
              </w:rPr>
              <w:t>dany budynek</w:t>
            </w:r>
            <w:r w:rsidR="00772F62">
              <w:rPr>
                <w:rFonts w:ascii="Arial" w:hAnsi="Arial" w:cs="Arial"/>
                <w:color w:val="1F3864"/>
                <w:sz w:val="24"/>
              </w:rPr>
              <w:t>.</w:t>
            </w:r>
          </w:p>
        </w:tc>
      </w:tr>
      <w:tr w:rsidR="00683F8B" w:rsidRPr="00683F8B" w:rsidTr="001474FC">
        <w:trPr>
          <w:trHeight w:val="978"/>
        </w:trPr>
        <w:tc>
          <w:tcPr>
            <w:tcW w:w="9540" w:type="dxa"/>
            <w:gridSpan w:val="5"/>
            <w:shd w:val="clear" w:color="auto" w:fill="auto"/>
          </w:tcPr>
          <w:p w:rsidR="00683F8B" w:rsidRPr="00683F8B" w:rsidRDefault="00683F8B" w:rsidP="0092445A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683F8B">
              <w:rPr>
                <w:rFonts w:ascii="Arial" w:hAnsi="Arial" w:cs="Arial"/>
                <w:i/>
                <w:color w:val="1F3864"/>
                <w:sz w:val="24"/>
              </w:rPr>
              <w:lastRenderedPageBreak/>
              <w:t xml:space="preserve">Pole opisowe. </w:t>
            </w:r>
          </w:p>
          <w:p w:rsidR="00683F8B" w:rsidRPr="00683F8B" w:rsidRDefault="00683F8B" w:rsidP="0092445A">
            <w:pPr>
              <w:spacing w:after="0" w:line="360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474FC" w:rsidRPr="00683F8B" w:rsidTr="0092445A">
        <w:trPr>
          <w:trHeight w:val="1556"/>
        </w:trPr>
        <w:tc>
          <w:tcPr>
            <w:tcW w:w="9540" w:type="dxa"/>
            <w:gridSpan w:val="5"/>
            <w:shd w:val="clear" w:color="auto" w:fill="auto"/>
          </w:tcPr>
          <w:p w:rsidR="001474FC" w:rsidRPr="00683F8B" w:rsidRDefault="001474FC" w:rsidP="001474FC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Projekt obejmuje termomodernizację budynków komunalnych (budynki, w których co najmniej 30% </w:t>
            </w:r>
            <w:r w:rsidRPr="00C5181F">
              <w:rPr>
                <w:rFonts w:ascii="Arial" w:hAnsi="Arial" w:cs="Arial"/>
                <w:color w:val="1F3864"/>
                <w:sz w:val="24"/>
                <w:szCs w:val="24"/>
              </w:rPr>
              <w:t>mieszkań stanowią mieszkania komunalne,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socjalne, wspomagane i chronione).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Zaznacz właściwą odpowiedź:</w:t>
            </w:r>
          </w:p>
          <w:p w:rsidR="001474FC" w:rsidRPr="00683F8B" w:rsidRDefault="001474FC" w:rsidP="001474FC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:rsidR="001474FC" w:rsidRPr="00683F8B" w:rsidRDefault="001474FC" w:rsidP="001474FC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</w:tc>
      </w:tr>
      <w:tr w:rsidR="00683F8B" w:rsidRPr="00683F8B" w:rsidTr="0092445A">
        <w:tc>
          <w:tcPr>
            <w:tcW w:w="2093" w:type="dxa"/>
            <w:shd w:val="clear" w:color="auto" w:fill="9CC2E5"/>
            <w:vAlign w:val="center"/>
          </w:tcPr>
          <w:p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2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4"/>
            <w:shd w:val="clear" w:color="auto" w:fill="9CC2E5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Zgodność z zasadami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deinstytucjonalizacji</w:t>
            </w:r>
            <w:proofErr w:type="spellEnd"/>
          </w:p>
        </w:tc>
      </w:tr>
      <w:tr w:rsidR="00683F8B" w:rsidRPr="00683F8B" w:rsidTr="0092445A">
        <w:tc>
          <w:tcPr>
            <w:tcW w:w="9540" w:type="dxa"/>
            <w:gridSpan w:val="5"/>
            <w:shd w:val="clear" w:color="auto" w:fill="auto"/>
          </w:tcPr>
          <w:p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</w:rPr>
              <w:t>Projekt obejmuje infrastrukturę, w której świadczone są usługi edukacyjne, społeczne i zdrowotne.</w:t>
            </w:r>
          </w:p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</w:tc>
      </w:tr>
      <w:tr w:rsidR="00683F8B" w:rsidRPr="00683F8B" w:rsidTr="0092445A">
        <w:tc>
          <w:tcPr>
            <w:tcW w:w="9540" w:type="dxa"/>
            <w:gridSpan w:val="5"/>
            <w:shd w:val="clear" w:color="auto" w:fill="FFFFFF" w:themeFill="background1"/>
          </w:tcPr>
          <w:p w:rsidR="00683F8B" w:rsidRPr="00683F8B" w:rsidRDefault="00683F8B" w:rsidP="0092445A">
            <w:pPr>
              <w:spacing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</w:rPr>
              <w:t xml:space="preserve">Jeśli zaznaczyłeś TAK, wykaż zgodność z projektu z zasadami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</w:rPr>
              <w:t>deinstytucjonalizacji</w:t>
            </w:r>
            <w:proofErr w:type="spellEnd"/>
            <w:r w:rsidRPr="00683F8B">
              <w:rPr>
                <w:rFonts w:ascii="Arial" w:hAnsi="Arial" w:cs="Arial"/>
                <w:color w:val="1F3864"/>
                <w:sz w:val="24"/>
              </w:rPr>
              <w:t>.</w:t>
            </w:r>
          </w:p>
        </w:tc>
      </w:tr>
      <w:tr w:rsidR="00683F8B" w:rsidRPr="00683F8B" w:rsidTr="0092445A">
        <w:tc>
          <w:tcPr>
            <w:tcW w:w="4106" w:type="dxa"/>
            <w:gridSpan w:val="4"/>
            <w:shd w:val="clear" w:color="auto" w:fill="DEEAF6"/>
          </w:tcPr>
          <w:p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Opisz zgodność usług edukacyjnych, społecznych i zdrowotnych realizowanych w budynku objętym projektem z zapisami art. 9 Rozporządzenia 1060/2021</w:t>
            </w:r>
          </w:p>
        </w:tc>
        <w:tc>
          <w:tcPr>
            <w:tcW w:w="5434" w:type="dxa"/>
            <w:shd w:val="clear" w:color="auto" w:fill="auto"/>
          </w:tcPr>
          <w:p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92445A">
        <w:tc>
          <w:tcPr>
            <w:tcW w:w="4106" w:type="dxa"/>
            <w:gridSpan w:val="4"/>
            <w:shd w:val="clear" w:color="auto" w:fill="DEEAF6"/>
          </w:tcPr>
          <w:p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Opisz zgodność  usług edukacyjnych, społecznych i zdrowotnych realizowanych w budynku objętym projektem z wymogami Konwencji ONZ o Prawach Osób Niepełnosprawnych (w szczególności art.19), w tym Komentarzami Ogólnymi 4 i 5 oraz uwagami końcowymi dla Polski Komitetu ONZ ds. Praw Osób Niepełnosprawnych.</w:t>
            </w:r>
          </w:p>
        </w:tc>
        <w:tc>
          <w:tcPr>
            <w:tcW w:w="5434" w:type="dxa"/>
            <w:shd w:val="clear" w:color="auto" w:fill="auto"/>
          </w:tcPr>
          <w:p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92445A">
        <w:tc>
          <w:tcPr>
            <w:tcW w:w="4106" w:type="dxa"/>
            <w:gridSpan w:val="4"/>
            <w:shd w:val="clear" w:color="auto" w:fill="DEEAF6"/>
          </w:tcPr>
          <w:p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Uzasadnij, że usługi edukacyjne, społeczne i zdrowotne realizowane w budynku objętym projektem realizowane są z należytym poszanowaniem zasad równości, wolności wyboru, prawa do niezależnego życia, dostępności i zakazu wszelkich form segregacji.</w:t>
            </w:r>
          </w:p>
        </w:tc>
        <w:tc>
          <w:tcPr>
            <w:tcW w:w="5434" w:type="dxa"/>
            <w:shd w:val="clear" w:color="auto" w:fill="auto"/>
          </w:tcPr>
          <w:p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92445A">
        <w:tc>
          <w:tcPr>
            <w:tcW w:w="2093" w:type="dxa"/>
            <w:shd w:val="clear" w:color="auto" w:fill="9CC2E5"/>
            <w:vAlign w:val="center"/>
          </w:tcPr>
          <w:p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3. 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KRYTERIUM</w:t>
            </w:r>
            <w:r w:rsidR="001A590A">
              <w:rPr>
                <w:rFonts w:ascii="Arial" w:hAnsi="Arial" w:cs="Arial"/>
                <w:b/>
                <w:color w:val="1F3864"/>
                <w:sz w:val="24"/>
                <w:szCs w:val="24"/>
              </w:rPr>
              <w:t>:</w:t>
            </w:r>
          </w:p>
        </w:tc>
        <w:tc>
          <w:tcPr>
            <w:tcW w:w="7447" w:type="dxa"/>
            <w:gridSpan w:val="4"/>
            <w:shd w:val="clear" w:color="auto" w:fill="9CC2E5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Ekspertyza ornitologiczno/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chiropterologiczna</w:t>
            </w:r>
            <w:proofErr w:type="spellEnd"/>
          </w:p>
        </w:tc>
      </w:tr>
      <w:tr w:rsidR="00683F8B" w:rsidRPr="00683F8B" w:rsidTr="0092445A">
        <w:tc>
          <w:tcPr>
            <w:tcW w:w="9540" w:type="dxa"/>
            <w:gridSpan w:val="5"/>
            <w:shd w:val="clear" w:color="auto" w:fill="FFFFFF" w:themeFill="background1"/>
            <w:vAlign w:val="center"/>
          </w:tcPr>
          <w:p w:rsid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Opisz sposób w jaki w projekcie uwzględniono wnioski z ekspertyzy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ornitologiczno-chiropterologicznej</w:t>
            </w:r>
            <w:proofErr w:type="spellEnd"/>
            <w:r w:rsidR="0092445A">
              <w:rPr>
                <w:rFonts w:ascii="Arial" w:hAnsi="Arial" w:cs="Arial"/>
                <w:color w:val="1F3864"/>
                <w:sz w:val="24"/>
                <w:szCs w:val="24"/>
              </w:rPr>
              <w:t xml:space="preserve"> np. jakie zaplanowano rozwiązania pod kątem zachowania siedlisk, działań kompensacyjnych, terminarza wykonania prac itp. 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W przypadku posiadania odpowiednich decyzji administracyjnych opisz je i załącz do wniosku o dofinansowanie 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lastRenderedPageBreak/>
              <w:t xml:space="preserve">jako „Załączniki dodatkowe”. </w:t>
            </w:r>
          </w:p>
          <w:p w:rsidR="0092445A" w:rsidRPr="00683F8B" w:rsidRDefault="0092445A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W przypadku gdy ekspertyza 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ornitologiczno/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chiropterologiczna</w:t>
            </w:r>
            <w:proofErr w:type="spellEnd"/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 nie wykazała występowania gatunków chronionych napisz</w:t>
            </w:r>
            <w:r w:rsidR="00C5181F">
              <w:rPr>
                <w:rFonts w:ascii="Arial" w:hAnsi="Arial" w:cs="Arial"/>
                <w:color w:val="1F3864"/>
                <w:sz w:val="24"/>
                <w:szCs w:val="24"/>
              </w:rPr>
              <w:t xml:space="preserve"> „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brak gatunków chronionych</w:t>
            </w:r>
            <w:r w:rsidR="00C5181F">
              <w:rPr>
                <w:rFonts w:ascii="Arial" w:hAnsi="Arial" w:cs="Arial"/>
                <w:color w:val="1F3864"/>
                <w:sz w:val="24"/>
                <w:szCs w:val="24"/>
              </w:rPr>
              <w:t>”.</w:t>
            </w:r>
          </w:p>
        </w:tc>
      </w:tr>
      <w:tr w:rsidR="00C5181F" w:rsidRPr="00683F8B" w:rsidTr="0092445A">
        <w:tc>
          <w:tcPr>
            <w:tcW w:w="9540" w:type="dxa"/>
            <w:gridSpan w:val="5"/>
            <w:shd w:val="clear" w:color="auto" w:fill="FFFFFF" w:themeFill="background1"/>
            <w:vAlign w:val="center"/>
          </w:tcPr>
          <w:p w:rsidR="00C5181F" w:rsidRPr="00683F8B" w:rsidRDefault="00C5181F" w:rsidP="00C5181F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683F8B">
              <w:rPr>
                <w:rFonts w:ascii="Arial" w:hAnsi="Arial" w:cs="Arial"/>
                <w:i/>
                <w:color w:val="1F3864"/>
                <w:sz w:val="24"/>
              </w:rPr>
              <w:lastRenderedPageBreak/>
              <w:t xml:space="preserve">Pole opisowe. </w:t>
            </w:r>
          </w:p>
          <w:p w:rsidR="00C5181F" w:rsidRPr="00683F8B" w:rsidRDefault="00C5181F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92445A">
        <w:tc>
          <w:tcPr>
            <w:tcW w:w="2093" w:type="dxa"/>
            <w:shd w:val="clear" w:color="auto" w:fill="9CC2E5"/>
            <w:vAlign w:val="center"/>
          </w:tcPr>
          <w:p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4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4"/>
            <w:shd w:val="clear" w:color="auto" w:fill="9CC2E5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Zgodność z wymogami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opomiarowania</w:t>
            </w:r>
            <w:proofErr w:type="spellEnd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i informacji o rozliczeniach</w:t>
            </w:r>
          </w:p>
        </w:tc>
      </w:tr>
      <w:tr w:rsidR="00683F8B" w:rsidRPr="00683F8B" w:rsidTr="0092445A">
        <w:trPr>
          <w:trHeight w:val="1266"/>
        </w:trPr>
        <w:tc>
          <w:tcPr>
            <w:tcW w:w="9540" w:type="dxa"/>
            <w:gridSpan w:val="5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W projekcie zaplanowano wdrożenie systemu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opomiarowania</w:t>
            </w:r>
            <w:proofErr w:type="spellEnd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.</w:t>
            </w:r>
          </w:p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</w:tc>
      </w:tr>
      <w:tr w:rsidR="00683F8B" w:rsidRPr="00683F8B" w:rsidTr="0092445A">
        <w:trPr>
          <w:trHeight w:val="1704"/>
        </w:trPr>
        <w:tc>
          <w:tcPr>
            <w:tcW w:w="9540" w:type="dxa"/>
            <w:gridSpan w:val="5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Jeśli NIE, wskaż przesłanki – dla każdego budynku objętego projektem – zgodne z zapisami Dyrektywy 2018/2002 (np. budynek nie jest budynkiem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wielolokalowym</w:t>
            </w:r>
            <w:proofErr w:type="spellEnd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lub budynek nie ma zbiorczego systemu zaopatrzenia w ciepło i/lub ciepłej wody użytkowej lub wdrożenie systemu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opomiarowania</w:t>
            </w:r>
            <w:proofErr w:type="spellEnd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 jest wykonalne technicznie lub opłacalne tj. nie jest proporcjonalne do oszczędności) pozwalające na odstąpienie od wdrożenia ww. systemu.</w:t>
            </w:r>
          </w:p>
        </w:tc>
      </w:tr>
      <w:tr w:rsidR="00683F8B" w:rsidRPr="00683F8B" w:rsidTr="0092445A">
        <w:tc>
          <w:tcPr>
            <w:tcW w:w="2405" w:type="dxa"/>
            <w:gridSpan w:val="2"/>
            <w:shd w:val="clear" w:color="auto" w:fill="DEEAF6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Budynek</w:t>
            </w:r>
          </w:p>
        </w:tc>
        <w:tc>
          <w:tcPr>
            <w:tcW w:w="7135" w:type="dxa"/>
            <w:gridSpan w:val="3"/>
            <w:shd w:val="clear" w:color="auto" w:fill="DEEAF6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Przesłanka do odstąpienia od wdrożenia systemu </w:t>
            </w:r>
            <w:proofErr w:type="spellStart"/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opomiarowania</w:t>
            </w:r>
            <w:proofErr w:type="spellEnd"/>
          </w:p>
        </w:tc>
      </w:tr>
      <w:tr w:rsidR="00683F8B" w:rsidRPr="00683F8B" w:rsidTr="0092445A">
        <w:tc>
          <w:tcPr>
            <w:tcW w:w="2405" w:type="dxa"/>
            <w:gridSpan w:val="2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3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92445A">
        <w:tc>
          <w:tcPr>
            <w:tcW w:w="2405" w:type="dxa"/>
            <w:gridSpan w:val="2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3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92445A">
        <w:tc>
          <w:tcPr>
            <w:tcW w:w="2405" w:type="dxa"/>
            <w:gridSpan w:val="2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3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92445A">
        <w:tc>
          <w:tcPr>
            <w:tcW w:w="2405" w:type="dxa"/>
            <w:gridSpan w:val="2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3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92445A">
        <w:tc>
          <w:tcPr>
            <w:tcW w:w="2405" w:type="dxa"/>
            <w:gridSpan w:val="2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7135" w:type="dxa"/>
            <w:gridSpan w:val="3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92445A">
        <w:tc>
          <w:tcPr>
            <w:tcW w:w="2093" w:type="dxa"/>
            <w:shd w:val="clear" w:color="auto" w:fill="9CC2E5"/>
            <w:vAlign w:val="center"/>
          </w:tcPr>
          <w:p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5. 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KRYTERIUM:</w:t>
            </w:r>
          </w:p>
        </w:tc>
        <w:tc>
          <w:tcPr>
            <w:tcW w:w="7447" w:type="dxa"/>
            <w:gridSpan w:val="4"/>
            <w:shd w:val="clear" w:color="auto" w:fill="9CC2E5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Zachowanie hierarchii źródeł ciepła</w:t>
            </w:r>
          </w:p>
        </w:tc>
      </w:tr>
      <w:tr w:rsidR="00683F8B" w:rsidRPr="00683F8B" w:rsidTr="0092445A">
        <w:tc>
          <w:tcPr>
            <w:tcW w:w="9540" w:type="dxa"/>
            <w:gridSpan w:val="5"/>
            <w:shd w:val="clear" w:color="auto" w:fill="FFFFFF" w:themeFill="background1"/>
            <w:vAlign w:val="center"/>
          </w:tcPr>
          <w:p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Zadania związane z wymianą źródeł ciepła opartego na spalaniu paliw kopalnych uwzględniają hierarchię źródeł ciepła: 1. Odnawialne źródła ciepła 2. Ciepło systemowe 3. Źródła wykorzystujące paliwo gazowe.</w:t>
            </w:r>
          </w:p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 DOTYCZY</w:t>
            </w:r>
          </w:p>
        </w:tc>
      </w:tr>
      <w:tr w:rsidR="00683F8B" w:rsidRPr="00683F8B" w:rsidTr="0092445A">
        <w:tc>
          <w:tcPr>
            <w:tcW w:w="9540" w:type="dxa"/>
            <w:gridSpan w:val="5"/>
            <w:shd w:val="clear" w:color="auto" w:fill="FFFFFF" w:themeFill="background1"/>
            <w:vAlign w:val="center"/>
          </w:tcPr>
          <w:p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Jeśli NIE, przedstaw uzasadnienie dla każdego z budynków, w których ww. hierarchia nie zostanie uwzględniona.</w:t>
            </w:r>
            <w:r w:rsidR="0092445A">
              <w:rPr>
                <w:rFonts w:ascii="Arial" w:hAnsi="Arial" w:cs="Arial"/>
                <w:color w:val="1F3864"/>
                <w:sz w:val="24"/>
                <w:szCs w:val="24"/>
              </w:rPr>
              <w:t xml:space="preserve"> Pamiętaj, że jedynie brak technicznej możliwości może być podstawą do wyboru źródła ciepła o niższej hierarchii.</w:t>
            </w:r>
          </w:p>
        </w:tc>
      </w:tr>
      <w:tr w:rsidR="00683F8B" w:rsidRPr="00683F8B" w:rsidTr="0092445A">
        <w:tc>
          <w:tcPr>
            <w:tcW w:w="2093" w:type="dxa"/>
            <w:shd w:val="clear" w:color="auto" w:fill="DEEAF6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Budynek</w:t>
            </w:r>
          </w:p>
        </w:tc>
        <w:tc>
          <w:tcPr>
            <w:tcW w:w="7447" w:type="dxa"/>
            <w:gridSpan w:val="4"/>
            <w:shd w:val="clear" w:color="auto" w:fill="DEEAF6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Uzasadnienie odstępstwa od hierarchii źródeł ciepła</w:t>
            </w:r>
          </w:p>
        </w:tc>
      </w:tr>
      <w:tr w:rsidR="00683F8B" w:rsidRPr="00683F8B" w:rsidTr="001A590A">
        <w:tc>
          <w:tcPr>
            <w:tcW w:w="2093" w:type="dxa"/>
            <w:shd w:val="clear" w:color="auto" w:fill="DEEAF6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</w:tc>
        <w:tc>
          <w:tcPr>
            <w:tcW w:w="7447" w:type="dxa"/>
            <w:gridSpan w:val="4"/>
            <w:shd w:val="clear" w:color="auto" w:fill="FFFFFF" w:themeFill="background1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1A590A">
        <w:tc>
          <w:tcPr>
            <w:tcW w:w="2093" w:type="dxa"/>
            <w:shd w:val="clear" w:color="auto" w:fill="DEEAF6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</w:tc>
        <w:tc>
          <w:tcPr>
            <w:tcW w:w="7447" w:type="dxa"/>
            <w:gridSpan w:val="4"/>
            <w:shd w:val="clear" w:color="auto" w:fill="FFFFFF" w:themeFill="background1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1A590A">
        <w:tc>
          <w:tcPr>
            <w:tcW w:w="2093" w:type="dxa"/>
            <w:shd w:val="clear" w:color="auto" w:fill="DEEAF6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</w:tc>
        <w:tc>
          <w:tcPr>
            <w:tcW w:w="7447" w:type="dxa"/>
            <w:gridSpan w:val="4"/>
            <w:shd w:val="clear" w:color="auto" w:fill="FFFFFF" w:themeFill="background1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1A590A">
        <w:tc>
          <w:tcPr>
            <w:tcW w:w="2093" w:type="dxa"/>
            <w:shd w:val="clear" w:color="auto" w:fill="DEEAF6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</w:p>
        </w:tc>
        <w:tc>
          <w:tcPr>
            <w:tcW w:w="7447" w:type="dxa"/>
            <w:gridSpan w:val="4"/>
            <w:shd w:val="clear" w:color="auto" w:fill="FFFFFF" w:themeFill="background1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92445A">
        <w:tc>
          <w:tcPr>
            <w:tcW w:w="2093" w:type="dxa"/>
            <w:shd w:val="clear" w:color="auto" w:fill="9CC2E5"/>
            <w:vAlign w:val="center"/>
          </w:tcPr>
          <w:p w:rsidR="00683F8B" w:rsidRPr="00683F8B" w:rsidRDefault="002B05F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6.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KRYTERIUM:</w:t>
            </w:r>
          </w:p>
        </w:tc>
        <w:tc>
          <w:tcPr>
            <w:tcW w:w="7447" w:type="dxa"/>
            <w:gridSpan w:val="4"/>
            <w:shd w:val="clear" w:color="auto" w:fill="9CC2E5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1A590A">
              <w:rPr>
                <w:rFonts w:ascii="Arial" w:hAnsi="Arial" w:cs="Arial"/>
                <w:color w:val="1F3864"/>
                <w:sz w:val="24"/>
                <w:szCs w:val="24"/>
              </w:rPr>
              <w:t>Zgodność z linią demarkacyjną</w:t>
            </w:r>
          </w:p>
        </w:tc>
      </w:tr>
      <w:tr w:rsidR="00683F8B" w:rsidRPr="00683F8B" w:rsidTr="0092445A">
        <w:trPr>
          <w:trHeight w:val="612"/>
        </w:trPr>
        <w:tc>
          <w:tcPr>
            <w:tcW w:w="9540" w:type="dxa"/>
            <w:gridSpan w:val="5"/>
            <w:shd w:val="clear" w:color="auto" w:fill="auto"/>
            <w:vAlign w:val="center"/>
          </w:tcPr>
          <w:p w:rsidR="001A590A" w:rsidRDefault="001A590A" w:rsidP="001A590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P</w:t>
            </w:r>
            <w:r w:rsidR="001474FC">
              <w:rPr>
                <w:rFonts w:ascii="Arial" w:hAnsi="Arial" w:cs="Arial"/>
                <w:color w:val="1F3864"/>
                <w:sz w:val="24"/>
                <w:szCs w:val="24"/>
              </w:rPr>
              <w:t>rojekt obejmuje wielorodzinne budynki mieszkalne (budynki komunalne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)</w:t>
            </w:r>
            <w:r w:rsidR="001474FC">
              <w:rPr>
                <w:rFonts w:ascii="Arial" w:hAnsi="Arial" w:cs="Arial"/>
                <w:color w:val="1F3864"/>
                <w:sz w:val="24"/>
                <w:szCs w:val="24"/>
              </w:rPr>
              <w:t xml:space="preserve"> inne niż budynki spółdzielni mieszkaniowych i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budynki mieszkalne stanowiące własność Skarbu Państwa/spółek z udziałem Skarbu Państwa.</w:t>
            </w:r>
          </w:p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lastRenderedPageBreak/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 DOTYCZY</w:t>
            </w:r>
          </w:p>
        </w:tc>
      </w:tr>
      <w:tr w:rsidR="001A590A" w:rsidRPr="00683F8B" w:rsidTr="0092445A">
        <w:trPr>
          <w:trHeight w:val="612"/>
        </w:trPr>
        <w:tc>
          <w:tcPr>
            <w:tcW w:w="9540" w:type="dxa"/>
            <w:gridSpan w:val="5"/>
            <w:shd w:val="clear" w:color="auto" w:fill="auto"/>
            <w:vAlign w:val="center"/>
          </w:tcPr>
          <w:p w:rsidR="001A590A" w:rsidRDefault="001A590A" w:rsidP="001A590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lastRenderedPageBreak/>
              <w:t>Jeśli TAK, w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skaż właścicieli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tych budynków.</w:t>
            </w:r>
          </w:p>
        </w:tc>
      </w:tr>
      <w:tr w:rsidR="001A590A" w:rsidRPr="00683F8B" w:rsidTr="001A590A">
        <w:trPr>
          <w:trHeight w:val="443"/>
        </w:trPr>
        <w:tc>
          <w:tcPr>
            <w:tcW w:w="3397" w:type="dxa"/>
            <w:gridSpan w:val="3"/>
            <w:shd w:val="clear" w:color="auto" w:fill="DEEAF6"/>
            <w:vAlign w:val="center"/>
          </w:tcPr>
          <w:p w:rsidR="001A590A" w:rsidRDefault="001A590A" w:rsidP="001A590A">
            <w:pPr>
              <w:spacing w:after="0" w:line="240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Budynek</w:t>
            </w:r>
          </w:p>
        </w:tc>
        <w:tc>
          <w:tcPr>
            <w:tcW w:w="6143" w:type="dxa"/>
            <w:gridSpan w:val="2"/>
            <w:shd w:val="clear" w:color="auto" w:fill="DEEAF6"/>
            <w:vAlign w:val="center"/>
          </w:tcPr>
          <w:p w:rsidR="001A590A" w:rsidRDefault="001A590A" w:rsidP="001A590A">
            <w:pPr>
              <w:spacing w:after="0" w:line="240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Właściciel</w:t>
            </w:r>
          </w:p>
        </w:tc>
      </w:tr>
      <w:tr w:rsidR="001A590A" w:rsidRPr="00683F8B" w:rsidTr="001A590A">
        <w:trPr>
          <w:trHeight w:val="407"/>
        </w:trPr>
        <w:tc>
          <w:tcPr>
            <w:tcW w:w="3397" w:type="dxa"/>
            <w:gridSpan w:val="3"/>
            <w:shd w:val="clear" w:color="auto" w:fill="DEEAF6"/>
            <w:vAlign w:val="center"/>
          </w:tcPr>
          <w:p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:rsidTr="001A590A">
        <w:trPr>
          <w:trHeight w:val="359"/>
        </w:trPr>
        <w:tc>
          <w:tcPr>
            <w:tcW w:w="3397" w:type="dxa"/>
            <w:gridSpan w:val="3"/>
            <w:shd w:val="clear" w:color="auto" w:fill="DEEAF6"/>
            <w:vAlign w:val="center"/>
          </w:tcPr>
          <w:p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:rsidTr="001A590A">
        <w:trPr>
          <w:trHeight w:val="347"/>
        </w:trPr>
        <w:tc>
          <w:tcPr>
            <w:tcW w:w="3397" w:type="dxa"/>
            <w:gridSpan w:val="3"/>
            <w:shd w:val="clear" w:color="auto" w:fill="DEEAF6"/>
            <w:vAlign w:val="center"/>
          </w:tcPr>
          <w:p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:rsidTr="001A590A">
        <w:trPr>
          <w:trHeight w:val="409"/>
        </w:trPr>
        <w:tc>
          <w:tcPr>
            <w:tcW w:w="3397" w:type="dxa"/>
            <w:gridSpan w:val="3"/>
            <w:shd w:val="clear" w:color="auto" w:fill="DEEAF6"/>
            <w:vAlign w:val="center"/>
          </w:tcPr>
          <w:p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:rsidTr="001A590A">
        <w:trPr>
          <w:trHeight w:val="416"/>
        </w:trPr>
        <w:tc>
          <w:tcPr>
            <w:tcW w:w="3397" w:type="dxa"/>
            <w:gridSpan w:val="3"/>
            <w:shd w:val="clear" w:color="auto" w:fill="DEEAF6"/>
            <w:vAlign w:val="center"/>
          </w:tcPr>
          <w:p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:rsidR="001A590A" w:rsidRDefault="001A590A" w:rsidP="001A590A">
            <w:pPr>
              <w:spacing w:after="0" w:line="240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474FC" w:rsidRPr="00683F8B" w:rsidTr="0092445A">
        <w:trPr>
          <w:trHeight w:val="612"/>
        </w:trPr>
        <w:tc>
          <w:tcPr>
            <w:tcW w:w="9540" w:type="dxa"/>
            <w:gridSpan w:val="5"/>
            <w:shd w:val="clear" w:color="auto" w:fill="auto"/>
            <w:vAlign w:val="center"/>
          </w:tcPr>
          <w:p w:rsidR="001474FC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Projekt obejmuje budynki, których właścicielem jest samorząd terytorialny oraz podległe mu organy i jednostki organizacyjne oraz jednostki zarządzane.</w:t>
            </w:r>
          </w:p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  <w:p w:rsidR="001A590A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 DOTYCZY</w:t>
            </w:r>
          </w:p>
          <w:p w:rsidR="001A590A" w:rsidRPr="00683F8B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474FC" w:rsidRPr="00683F8B" w:rsidTr="0092445A">
        <w:trPr>
          <w:trHeight w:val="612"/>
        </w:trPr>
        <w:tc>
          <w:tcPr>
            <w:tcW w:w="9540" w:type="dxa"/>
            <w:gridSpan w:val="5"/>
            <w:shd w:val="clear" w:color="auto" w:fill="auto"/>
            <w:vAlign w:val="center"/>
          </w:tcPr>
          <w:p w:rsidR="001474FC" w:rsidRPr="00683F8B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Jeśli TAK, w</w:t>
            </w:r>
            <w:r w:rsidR="001474FC"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skaż właścicieli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tych budynków.</w:t>
            </w:r>
          </w:p>
        </w:tc>
      </w:tr>
      <w:tr w:rsidR="001A590A" w:rsidRPr="00683F8B" w:rsidTr="0092445A">
        <w:tc>
          <w:tcPr>
            <w:tcW w:w="3397" w:type="dxa"/>
            <w:gridSpan w:val="3"/>
            <w:shd w:val="clear" w:color="auto" w:fill="DEEAF6"/>
            <w:vAlign w:val="center"/>
          </w:tcPr>
          <w:p w:rsidR="001A590A" w:rsidRPr="00683F8B" w:rsidRDefault="001A590A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Budynek</w:t>
            </w:r>
          </w:p>
        </w:tc>
        <w:tc>
          <w:tcPr>
            <w:tcW w:w="6143" w:type="dxa"/>
            <w:gridSpan w:val="2"/>
            <w:shd w:val="clear" w:color="auto" w:fill="DEEAF6"/>
            <w:vAlign w:val="center"/>
          </w:tcPr>
          <w:p w:rsidR="001A590A" w:rsidRPr="00683F8B" w:rsidRDefault="001A590A" w:rsidP="0092445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Właściciel</w:t>
            </w:r>
          </w:p>
        </w:tc>
      </w:tr>
      <w:tr w:rsidR="00683F8B" w:rsidRPr="00683F8B" w:rsidTr="001A590A">
        <w:tc>
          <w:tcPr>
            <w:tcW w:w="3397" w:type="dxa"/>
            <w:gridSpan w:val="3"/>
            <w:shd w:val="clear" w:color="auto" w:fill="DEEAF6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1A590A">
        <w:tc>
          <w:tcPr>
            <w:tcW w:w="3397" w:type="dxa"/>
            <w:gridSpan w:val="3"/>
            <w:shd w:val="clear" w:color="auto" w:fill="DEEAF6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1A590A">
        <w:tc>
          <w:tcPr>
            <w:tcW w:w="3397" w:type="dxa"/>
            <w:gridSpan w:val="3"/>
            <w:shd w:val="clear" w:color="auto" w:fill="DEEAF6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1A590A">
        <w:tc>
          <w:tcPr>
            <w:tcW w:w="3397" w:type="dxa"/>
            <w:gridSpan w:val="3"/>
            <w:shd w:val="clear" w:color="auto" w:fill="DEEAF6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1A590A">
        <w:tc>
          <w:tcPr>
            <w:tcW w:w="3397" w:type="dxa"/>
            <w:gridSpan w:val="3"/>
            <w:shd w:val="clear" w:color="auto" w:fill="DEEAF6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1A590A">
        <w:tc>
          <w:tcPr>
            <w:tcW w:w="3397" w:type="dxa"/>
            <w:gridSpan w:val="3"/>
            <w:shd w:val="clear" w:color="auto" w:fill="DEEAF6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1A590A">
        <w:tc>
          <w:tcPr>
            <w:tcW w:w="3397" w:type="dxa"/>
            <w:gridSpan w:val="3"/>
            <w:shd w:val="clear" w:color="auto" w:fill="DEEAF6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1A590A">
        <w:tc>
          <w:tcPr>
            <w:tcW w:w="3397" w:type="dxa"/>
            <w:gridSpan w:val="3"/>
            <w:shd w:val="clear" w:color="auto" w:fill="DEEAF6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:rsidTr="0092445A">
        <w:tc>
          <w:tcPr>
            <w:tcW w:w="9540" w:type="dxa"/>
            <w:gridSpan w:val="5"/>
            <w:shd w:val="clear" w:color="auto" w:fill="FFFFFF" w:themeFill="background1"/>
            <w:vAlign w:val="center"/>
          </w:tcPr>
          <w:p w:rsidR="001A590A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Projekt obejmuje budynki użyteczności publicznej niezwiązane z administracją rządową i samorządową.</w:t>
            </w:r>
          </w:p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  <w:p w:rsidR="001A590A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 DOTYCZY</w:t>
            </w:r>
          </w:p>
          <w:p w:rsidR="001A590A" w:rsidRPr="00683F8B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:rsidTr="0092445A">
        <w:tc>
          <w:tcPr>
            <w:tcW w:w="9540" w:type="dxa"/>
            <w:gridSpan w:val="5"/>
            <w:shd w:val="clear" w:color="auto" w:fill="FFFFFF" w:themeFill="background1"/>
            <w:vAlign w:val="center"/>
          </w:tcPr>
          <w:p w:rsidR="001A590A" w:rsidRPr="00683F8B" w:rsidRDefault="001A590A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Jeśli TAK, wskaż właścicieli tych budynków.</w:t>
            </w:r>
          </w:p>
        </w:tc>
      </w:tr>
      <w:tr w:rsidR="001A590A" w:rsidRPr="00683F8B" w:rsidTr="001A590A">
        <w:tc>
          <w:tcPr>
            <w:tcW w:w="3397" w:type="dxa"/>
            <w:gridSpan w:val="3"/>
            <w:shd w:val="clear" w:color="auto" w:fill="DEEAF6"/>
            <w:vAlign w:val="center"/>
          </w:tcPr>
          <w:p w:rsidR="001A590A" w:rsidRPr="00683F8B" w:rsidRDefault="001A590A" w:rsidP="001A590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Budynek</w:t>
            </w:r>
          </w:p>
        </w:tc>
        <w:tc>
          <w:tcPr>
            <w:tcW w:w="6143" w:type="dxa"/>
            <w:gridSpan w:val="2"/>
            <w:shd w:val="clear" w:color="auto" w:fill="DEEAF6"/>
            <w:vAlign w:val="center"/>
          </w:tcPr>
          <w:p w:rsidR="001A590A" w:rsidRPr="00683F8B" w:rsidRDefault="001A590A" w:rsidP="001A590A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Właściciel</w:t>
            </w:r>
          </w:p>
        </w:tc>
      </w:tr>
      <w:tr w:rsidR="001A590A" w:rsidRPr="00683F8B" w:rsidTr="001A590A">
        <w:tc>
          <w:tcPr>
            <w:tcW w:w="3397" w:type="dxa"/>
            <w:gridSpan w:val="3"/>
            <w:shd w:val="clear" w:color="auto" w:fill="DEEAF6"/>
            <w:vAlign w:val="center"/>
          </w:tcPr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:rsidTr="001A590A">
        <w:tc>
          <w:tcPr>
            <w:tcW w:w="3397" w:type="dxa"/>
            <w:gridSpan w:val="3"/>
            <w:shd w:val="clear" w:color="auto" w:fill="DEEAF6"/>
            <w:vAlign w:val="center"/>
          </w:tcPr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:rsidTr="001A590A">
        <w:tc>
          <w:tcPr>
            <w:tcW w:w="3397" w:type="dxa"/>
            <w:gridSpan w:val="3"/>
            <w:shd w:val="clear" w:color="auto" w:fill="DEEAF6"/>
            <w:vAlign w:val="center"/>
          </w:tcPr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:rsidTr="001A590A">
        <w:tc>
          <w:tcPr>
            <w:tcW w:w="3397" w:type="dxa"/>
            <w:gridSpan w:val="3"/>
            <w:shd w:val="clear" w:color="auto" w:fill="DEEAF6"/>
            <w:vAlign w:val="center"/>
          </w:tcPr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:rsidTr="001A590A">
        <w:tc>
          <w:tcPr>
            <w:tcW w:w="3397" w:type="dxa"/>
            <w:gridSpan w:val="3"/>
            <w:shd w:val="clear" w:color="auto" w:fill="DEEAF6"/>
            <w:vAlign w:val="center"/>
          </w:tcPr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:rsidTr="001A590A">
        <w:tc>
          <w:tcPr>
            <w:tcW w:w="3397" w:type="dxa"/>
            <w:gridSpan w:val="3"/>
            <w:shd w:val="clear" w:color="auto" w:fill="DEEAF6"/>
            <w:vAlign w:val="center"/>
          </w:tcPr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1A590A" w:rsidRPr="00683F8B" w:rsidTr="001A590A">
        <w:tc>
          <w:tcPr>
            <w:tcW w:w="3397" w:type="dxa"/>
            <w:gridSpan w:val="3"/>
            <w:shd w:val="clear" w:color="auto" w:fill="DEEAF6"/>
            <w:vAlign w:val="center"/>
          </w:tcPr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  <w:tc>
          <w:tcPr>
            <w:tcW w:w="6143" w:type="dxa"/>
            <w:gridSpan w:val="2"/>
            <w:shd w:val="clear" w:color="auto" w:fill="FFFFFF" w:themeFill="background1"/>
            <w:vAlign w:val="center"/>
          </w:tcPr>
          <w:p w:rsidR="001A590A" w:rsidRPr="00683F8B" w:rsidRDefault="001A590A" w:rsidP="001A590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:rsidTr="0092445A">
        <w:tc>
          <w:tcPr>
            <w:tcW w:w="2093" w:type="dxa"/>
            <w:shd w:val="clear" w:color="auto" w:fill="9CC2E5"/>
          </w:tcPr>
          <w:p w:rsidR="00683F8B" w:rsidRPr="00683F8B" w:rsidRDefault="002B05F3" w:rsidP="0092445A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lastRenderedPageBreak/>
              <w:t>7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KRYTERIUM:</w:t>
            </w:r>
          </w:p>
        </w:tc>
        <w:tc>
          <w:tcPr>
            <w:tcW w:w="7447" w:type="dxa"/>
            <w:gridSpan w:val="4"/>
            <w:shd w:val="clear" w:color="auto" w:fill="9CC2E5"/>
          </w:tcPr>
          <w:p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Odporność infrastruktury na zmiany klimatu</w:t>
            </w:r>
          </w:p>
        </w:tc>
      </w:tr>
      <w:tr w:rsidR="00683F8B" w:rsidRPr="00683F8B" w:rsidTr="0092445A">
        <w:trPr>
          <w:trHeight w:val="558"/>
        </w:trPr>
        <w:tc>
          <w:tcPr>
            <w:tcW w:w="9540" w:type="dxa"/>
            <w:gridSpan w:val="5"/>
            <w:shd w:val="clear" w:color="auto" w:fill="auto"/>
          </w:tcPr>
          <w:p w:rsidR="00683F8B" w:rsidRPr="00683F8B" w:rsidRDefault="00683F8B" w:rsidP="0092445A">
            <w:pPr>
              <w:spacing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Dla inwestycji w infrastrukturę, której przewidywana trwałość wynosi co najmniej 5 lat,  zapewniono uodpornienie na zmiany klimatu. Zaznacz właściwą odpowiedź:</w:t>
            </w:r>
          </w:p>
          <w:p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TAK</w:t>
            </w:r>
          </w:p>
          <w:p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</w:p>
          <w:p w:rsidR="00683F8B" w:rsidRPr="00683F8B" w:rsidRDefault="00683F8B" w:rsidP="0092445A">
            <w:pPr>
              <w:spacing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 DOTYCZY</w:t>
            </w:r>
          </w:p>
        </w:tc>
      </w:tr>
      <w:tr w:rsidR="00683F8B" w:rsidRPr="00683F8B" w:rsidTr="0092445A">
        <w:trPr>
          <w:trHeight w:val="557"/>
        </w:trPr>
        <w:tc>
          <w:tcPr>
            <w:tcW w:w="9540" w:type="dxa"/>
            <w:gridSpan w:val="5"/>
            <w:shd w:val="clear" w:color="auto" w:fill="auto"/>
          </w:tcPr>
          <w:p w:rsidR="00683F8B" w:rsidRPr="00683F8B" w:rsidRDefault="00683F8B" w:rsidP="0092445A">
            <w:pPr>
              <w:pStyle w:val="Tekstkomentarza"/>
              <w:spacing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>Jeżeli zaznaczyłeś 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informacji powinien stanowić sumaryczne wnioski, potwierdzające, że badano infrastrukturę pod kątem różnych aspektów z Zawiadomienia.</w:t>
            </w:r>
          </w:p>
        </w:tc>
      </w:tr>
      <w:tr w:rsidR="00683F8B" w:rsidRPr="00683F8B" w:rsidTr="0092445A">
        <w:trPr>
          <w:trHeight w:val="557"/>
        </w:trPr>
        <w:tc>
          <w:tcPr>
            <w:tcW w:w="9540" w:type="dxa"/>
            <w:gridSpan w:val="5"/>
            <w:shd w:val="clear" w:color="auto" w:fill="auto"/>
          </w:tcPr>
          <w:p w:rsidR="00683F8B" w:rsidRPr="00683F8B" w:rsidRDefault="00683F8B" w:rsidP="0092445A">
            <w:pPr>
              <w:pStyle w:val="Tekstkomentarza"/>
              <w:spacing w:line="276" w:lineRule="auto"/>
              <w:rPr>
                <w:rFonts w:ascii="Arial" w:hAnsi="Arial" w:cs="Arial"/>
                <w:i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i/>
                <w:color w:val="1F3864"/>
                <w:sz w:val="24"/>
                <w:szCs w:val="24"/>
              </w:rPr>
              <w:t>Pole opisowe.</w:t>
            </w:r>
          </w:p>
          <w:p w:rsidR="00683F8B" w:rsidRPr="00683F8B" w:rsidRDefault="00683F8B" w:rsidP="0092445A">
            <w:pPr>
              <w:pStyle w:val="Tekstkomentarza"/>
              <w:spacing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</w:tbl>
    <w:p w:rsidR="00426703" w:rsidRPr="009415FC" w:rsidRDefault="00426703" w:rsidP="00683F8B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sectPr w:rsidR="00426703" w:rsidRPr="009415FC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8D41971" w15:done="0"/>
  <w15:commentEx w15:paraId="5997C9E7" w15:paraIdParent="58D41971" w15:done="0"/>
  <w15:commentEx w15:paraId="18BE6B8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D41971" w16cid:durableId="28F710B8"/>
  <w16cid:commentId w16cid:paraId="5997C9E7" w16cid:durableId="28F715CD"/>
  <w16cid:commentId w16cid:paraId="18BE6B86" w16cid:durableId="28F5FD6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45A" w:rsidRDefault="0092445A" w:rsidP="00E4298B">
      <w:pPr>
        <w:spacing w:after="0" w:line="240" w:lineRule="auto"/>
      </w:pPr>
      <w:r>
        <w:separator/>
      </w:r>
    </w:p>
  </w:endnote>
  <w:endnote w:type="continuationSeparator" w:id="0">
    <w:p w:rsidR="0092445A" w:rsidRDefault="0092445A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45A" w:rsidRDefault="0092445A" w:rsidP="00E4298B">
      <w:pPr>
        <w:spacing w:after="0" w:line="240" w:lineRule="auto"/>
      </w:pPr>
      <w:r>
        <w:separator/>
      </w:r>
    </w:p>
  </w:footnote>
  <w:footnote w:type="continuationSeparator" w:id="0">
    <w:p w:rsidR="0092445A" w:rsidRDefault="0092445A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6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8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2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0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0F313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8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1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6"/>
  </w:num>
  <w:num w:numId="4">
    <w:abstractNumId w:val="4"/>
  </w:num>
  <w:num w:numId="5">
    <w:abstractNumId w:val="12"/>
  </w:num>
  <w:num w:numId="6">
    <w:abstractNumId w:val="16"/>
  </w:num>
  <w:num w:numId="7">
    <w:abstractNumId w:val="23"/>
  </w:num>
  <w:num w:numId="8">
    <w:abstractNumId w:val="8"/>
  </w:num>
  <w:num w:numId="9">
    <w:abstractNumId w:val="17"/>
  </w:num>
  <w:num w:numId="10">
    <w:abstractNumId w:val="30"/>
  </w:num>
  <w:num w:numId="11">
    <w:abstractNumId w:val="11"/>
  </w:num>
  <w:num w:numId="12">
    <w:abstractNumId w:val="0"/>
  </w:num>
  <w:num w:numId="13">
    <w:abstractNumId w:val="29"/>
  </w:num>
  <w:num w:numId="14">
    <w:abstractNumId w:val="22"/>
  </w:num>
  <w:num w:numId="15">
    <w:abstractNumId w:val="27"/>
  </w:num>
  <w:num w:numId="16">
    <w:abstractNumId w:val="18"/>
  </w:num>
  <w:num w:numId="17">
    <w:abstractNumId w:val="15"/>
  </w:num>
  <w:num w:numId="18">
    <w:abstractNumId w:val="14"/>
  </w:num>
  <w:num w:numId="19">
    <w:abstractNumId w:val="21"/>
  </w:num>
  <w:num w:numId="20">
    <w:abstractNumId w:val="1"/>
  </w:num>
  <w:num w:numId="21">
    <w:abstractNumId w:val="31"/>
  </w:num>
  <w:num w:numId="22">
    <w:abstractNumId w:val="25"/>
  </w:num>
  <w:num w:numId="23">
    <w:abstractNumId w:val="20"/>
  </w:num>
  <w:num w:numId="24">
    <w:abstractNumId w:val="9"/>
  </w:num>
  <w:num w:numId="25">
    <w:abstractNumId w:val="7"/>
  </w:num>
  <w:num w:numId="26">
    <w:abstractNumId w:val="24"/>
  </w:num>
  <w:num w:numId="27">
    <w:abstractNumId w:val="19"/>
  </w:num>
  <w:num w:numId="28">
    <w:abstractNumId w:val="3"/>
  </w:num>
  <w:num w:numId="29">
    <w:abstractNumId w:val="2"/>
  </w:num>
  <w:num w:numId="30">
    <w:abstractNumId w:val="10"/>
  </w:num>
  <w:num w:numId="31">
    <w:abstractNumId w:val="6"/>
  </w:num>
  <w:num w:numId="32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nieszka Zielińska-Maciąg">
    <w15:presenceInfo w15:providerId="AD" w15:userId="S-1-5-21-3087080317-885096783-902502968-16681"/>
  </w15:person>
  <w15:person w15:author="Dawid Sabaciński">
    <w15:presenceInfo w15:providerId="AD" w15:userId="S-1-5-21-3087080317-885096783-902502968-1717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/>
  <w:rsids>
    <w:rsidRoot w:val="002A1B2D"/>
    <w:rsid w:val="0004585D"/>
    <w:rsid w:val="00050BB8"/>
    <w:rsid w:val="00055163"/>
    <w:rsid w:val="000767D9"/>
    <w:rsid w:val="00090AC6"/>
    <w:rsid w:val="0009160E"/>
    <w:rsid w:val="000A3C9C"/>
    <w:rsid w:val="000A6B5F"/>
    <w:rsid w:val="000C2488"/>
    <w:rsid w:val="000D7753"/>
    <w:rsid w:val="000D7FE4"/>
    <w:rsid w:val="000E4428"/>
    <w:rsid w:val="000F2394"/>
    <w:rsid w:val="000F4773"/>
    <w:rsid w:val="000F49C0"/>
    <w:rsid w:val="000F7521"/>
    <w:rsid w:val="001163D5"/>
    <w:rsid w:val="001205C7"/>
    <w:rsid w:val="001419F6"/>
    <w:rsid w:val="00143946"/>
    <w:rsid w:val="001474FC"/>
    <w:rsid w:val="001827DF"/>
    <w:rsid w:val="001A590A"/>
    <w:rsid w:val="001B7A6E"/>
    <w:rsid w:val="001C4E55"/>
    <w:rsid w:val="001C6A66"/>
    <w:rsid w:val="001C6F11"/>
    <w:rsid w:val="001C7035"/>
    <w:rsid w:val="001D03CA"/>
    <w:rsid w:val="001F62BA"/>
    <w:rsid w:val="00200ADA"/>
    <w:rsid w:val="00201C43"/>
    <w:rsid w:val="002023D6"/>
    <w:rsid w:val="00223353"/>
    <w:rsid w:val="00224259"/>
    <w:rsid w:val="0027156F"/>
    <w:rsid w:val="002A1B2D"/>
    <w:rsid w:val="002A4593"/>
    <w:rsid w:val="002B05F3"/>
    <w:rsid w:val="002B0E15"/>
    <w:rsid w:val="002B3104"/>
    <w:rsid w:val="002B381A"/>
    <w:rsid w:val="002D46F6"/>
    <w:rsid w:val="002D7247"/>
    <w:rsid w:val="002E3BE6"/>
    <w:rsid w:val="002F528E"/>
    <w:rsid w:val="00303417"/>
    <w:rsid w:val="00304963"/>
    <w:rsid w:val="003229CE"/>
    <w:rsid w:val="00343B5E"/>
    <w:rsid w:val="003603C5"/>
    <w:rsid w:val="00362A9E"/>
    <w:rsid w:val="003817C1"/>
    <w:rsid w:val="00387EFC"/>
    <w:rsid w:val="003C6990"/>
    <w:rsid w:val="003E2A42"/>
    <w:rsid w:val="003E417F"/>
    <w:rsid w:val="0041588D"/>
    <w:rsid w:val="00423BEA"/>
    <w:rsid w:val="00424263"/>
    <w:rsid w:val="00426703"/>
    <w:rsid w:val="00430C0D"/>
    <w:rsid w:val="004459D4"/>
    <w:rsid w:val="00452FE5"/>
    <w:rsid w:val="00456B08"/>
    <w:rsid w:val="004609AB"/>
    <w:rsid w:val="00467846"/>
    <w:rsid w:val="004908B0"/>
    <w:rsid w:val="004A2AC8"/>
    <w:rsid w:val="004D6364"/>
    <w:rsid w:val="004E2A85"/>
    <w:rsid w:val="004E55BD"/>
    <w:rsid w:val="00501CD6"/>
    <w:rsid w:val="00506A90"/>
    <w:rsid w:val="00522750"/>
    <w:rsid w:val="005349FA"/>
    <w:rsid w:val="00570045"/>
    <w:rsid w:val="00570338"/>
    <w:rsid w:val="00581D7B"/>
    <w:rsid w:val="005978BB"/>
    <w:rsid w:val="005E766A"/>
    <w:rsid w:val="00627233"/>
    <w:rsid w:val="00651781"/>
    <w:rsid w:val="00656630"/>
    <w:rsid w:val="00683F8B"/>
    <w:rsid w:val="00684C72"/>
    <w:rsid w:val="006927CE"/>
    <w:rsid w:val="00696592"/>
    <w:rsid w:val="006A51DC"/>
    <w:rsid w:val="006B0F67"/>
    <w:rsid w:val="006B6BB5"/>
    <w:rsid w:val="006C6B0B"/>
    <w:rsid w:val="006F0C4B"/>
    <w:rsid w:val="007002F1"/>
    <w:rsid w:val="0070084F"/>
    <w:rsid w:val="00703250"/>
    <w:rsid w:val="00715529"/>
    <w:rsid w:val="00730F0C"/>
    <w:rsid w:val="00733D9B"/>
    <w:rsid w:val="00745EFE"/>
    <w:rsid w:val="0074745D"/>
    <w:rsid w:val="00757D55"/>
    <w:rsid w:val="00767084"/>
    <w:rsid w:val="00772F62"/>
    <w:rsid w:val="007824C9"/>
    <w:rsid w:val="007B0EAA"/>
    <w:rsid w:val="007C6405"/>
    <w:rsid w:val="007E4597"/>
    <w:rsid w:val="007E7449"/>
    <w:rsid w:val="008030BD"/>
    <w:rsid w:val="008074A2"/>
    <w:rsid w:val="00814E98"/>
    <w:rsid w:val="0081507D"/>
    <w:rsid w:val="00821C9E"/>
    <w:rsid w:val="008230E6"/>
    <w:rsid w:val="008246E2"/>
    <w:rsid w:val="008301A1"/>
    <w:rsid w:val="00832749"/>
    <w:rsid w:val="00863483"/>
    <w:rsid w:val="0087191D"/>
    <w:rsid w:val="008753E9"/>
    <w:rsid w:val="00894E0C"/>
    <w:rsid w:val="00897D30"/>
    <w:rsid w:val="008E6874"/>
    <w:rsid w:val="008F1DB6"/>
    <w:rsid w:val="0090621D"/>
    <w:rsid w:val="0092445A"/>
    <w:rsid w:val="00935BC0"/>
    <w:rsid w:val="00937868"/>
    <w:rsid w:val="009415FC"/>
    <w:rsid w:val="00944EF4"/>
    <w:rsid w:val="0095064B"/>
    <w:rsid w:val="0096060E"/>
    <w:rsid w:val="00962414"/>
    <w:rsid w:val="009659C9"/>
    <w:rsid w:val="00973524"/>
    <w:rsid w:val="00992DF0"/>
    <w:rsid w:val="009B3CD2"/>
    <w:rsid w:val="009D3B41"/>
    <w:rsid w:val="009F639A"/>
    <w:rsid w:val="00A110D8"/>
    <w:rsid w:val="00A15EDD"/>
    <w:rsid w:val="00A21D14"/>
    <w:rsid w:val="00A32447"/>
    <w:rsid w:val="00A4374F"/>
    <w:rsid w:val="00A74450"/>
    <w:rsid w:val="00A80006"/>
    <w:rsid w:val="00A81410"/>
    <w:rsid w:val="00A932B2"/>
    <w:rsid w:val="00AC7079"/>
    <w:rsid w:val="00AD2ABB"/>
    <w:rsid w:val="00AD69AE"/>
    <w:rsid w:val="00AD7FB3"/>
    <w:rsid w:val="00AE4A9E"/>
    <w:rsid w:val="00AE52E7"/>
    <w:rsid w:val="00AE604B"/>
    <w:rsid w:val="00AF0A5B"/>
    <w:rsid w:val="00AF7B84"/>
    <w:rsid w:val="00B22FA8"/>
    <w:rsid w:val="00B265FB"/>
    <w:rsid w:val="00B3592F"/>
    <w:rsid w:val="00B64FC1"/>
    <w:rsid w:val="00B723B4"/>
    <w:rsid w:val="00B834EB"/>
    <w:rsid w:val="00B879E6"/>
    <w:rsid w:val="00B936F9"/>
    <w:rsid w:val="00BB7636"/>
    <w:rsid w:val="00BD5E4A"/>
    <w:rsid w:val="00BD7442"/>
    <w:rsid w:val="00BF3399"/>
    <w:rsid w:val="00BF682B"/>
    <w:rsid w:val="00BF68DF"/>
    <w:rsid w:val="00C02392"/>
    <w:rsid w:val="00C05C08"/>
    <w:rsid w:val="00C34777"/>
    <w:rsid w:val="00C5181F"/>
    <w:rsid w:val="00C63B28"/>
    <w:rsid w:val="00C81B25"/>
    <w:rsid w:val="00C87A9E"/>
    <w:rsid w:val="00CC53E5"/>
    <w:rsid w:val="00CD0F62"/>
    <w:rsid w:val="00CD5A20"/>
    <w:rsid w:val="00D0074B"/>
    <w:rsid w:val="00D3038D"/>
    <w:rsid w:val="00D3351D"/>
    <w:rsid w:val="00D34100"/>
    <w:rsid w:val="00D65362"/>
    <w:rsid w:val="00D77119"/>
    <w:rsid w:val="00D850A0"/>
    <w:rsid w:val="00D85E99"/>
    <w:rsid w:val="00DD4B75"/>
    <w:rsid w:val="00E10089"/>
    <w:rsid w:val="00E22069"/>
    <w:rsid w:val="00E2765C"/>
    <w:rsid w:val="00E33A05"/>
    <w:rsid w:val="00E3654F"/>
    <w:rsid w:val="00E4298B"/>
    <w:rsid w:val="00E4635B"/>
    <w:rsid w:val="00E51B94"/>
    <w:rsid w:val="00E5298A"/>
    <w:rsid w:val="00E649B1"/>
    <w:rsid w:val="00E769CA"/>
    <w:rsid w:val="00E840ED"/>
    <w:rsid w:val="00E93DE5"/>
    <w:rsid w:val="00E96FEF"/>
    <w:rsid w:val="00E9762A"/>
    <w:rsid w:val="00EA1E50"/>
    <w:rsid w:val="00EB2467"/>
    <w:rsid w:val="00EC2949"/>
    <w:rsid w:val="00ED2CC2"/>
    <w:rsid w:val="00ED4AA7"/>
    <w:rsid w:val="00ED74D0"/>
    <w:rsid w:val="00EE2D3C"/>
    <w:rsid w:val="00F07290"/>
    <w:rsid w:val="00F169BE"/>
    <w:rsid w:val="00F17ACE"/>
    <w:rsid w:val="00F23696"/>
    <w:rsid w:val="00F404AE"/>
    <w:rsid w:val="00F676F4"/>
    <w:rsid w:val="00F82874"/>
    <w:rsid w:val="00F87EC8"/>
    <w:rsid w:val="00F90127"/>
    <w:rsid w:val="00F943A5"/>
    <w:rsid w:val="00FA7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98A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"/>
    <w:link w:val="Akapitzlist"/>
    <w:uiPriority w:val="34"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Ind w:w="0" w:type="dxa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Ind w:w="0" w:type="dxa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semiHidden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377F7-E798-4CB6-8BF1-FECA11EB6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10</Pages>
  <Words>1664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11625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Komentarz</cp:lastModifiedBy>
  <cp:revision>16</cp:revision>
  <dcterms:created xsi:type="dcterms:W3CDTF">2023-11-07T13:26:00Z</dcterms:created>
  <dcterms:modified xsi:type="dcterms:W3CDTF">2023-11-22T10:37:00Z</dcterms:modified>
</cp:coreProperties>
</file>